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81" w:rsidRDefault="00A62B81" w:rsidP="002A5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81" w:rsidRDefault="00A62B81" w:rsidP="002A5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81" w:rsidRDefault="00A62B81" w:rsidP="002A5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81" w:rsidRDefault="00A62B81" w:rsidP="002A5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81" w:rsidRDefault="00A62B81" w:rsidP="002A5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81" w:rsidRDefault="00A62B81" w:rsidP="002A5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263" w:rsidRPr="008522E3" w:rsidRDefault="00B25B2C" w:rsidP="002A5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отчёт</w:t>
      </w:r>
    </w:p>
    <w:p w:rsidR="002A5263" w:rsidRPr="008522E3" w:rsidRDefault="002A5263" w:rsidP="002A5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2E3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2A5263" w:rsidRPr="008522E3" w:rsidRDefault="002A5263" w:rsidP="002A5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22E3">
        <w:rPr>
          <w:rFonts w:ascii="Times New Roman" w:hAnsi="Times New Roman" w:cs="Times New Roman"/>
          <w:b/>
          <w:sz w:val="28"/>
          <w:szCs w:val="28"/>
        </w:rPr>
        <w:t>Неклиновская</w:t>
      </w:r>
      <w:proofErr w:type="spellEnd"/>
      <w:r w:rsidRPr="008522E3">
        <w:rPr>
          <w:rFonts w:ascii="Times New Roman" w:hAnsi="Times New Roman" w:cs="Times New Roman"/>
          <w:b/>
          <w:sz w:val="28"/>
          <w:szCs w:val="28"/>
        </w:rPr>
        <w:t xml:space="preserve"> вечерняя (сменная) общеобразовательная школа</w:t>
      </w:r>
    </w:p>
    <w:p w:rsidR="002A5263" w:rsidRPr="008522E3" w:rsidRDefault="00D74117" w:rsidP="002A526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 итогам</w:t>
      </w:r>
      <w:r w:rsidR="00B04060">
        <w:rPr>
          <w:rStyle w:val="a4"/>
          <w:sz w:val="28"/>
          <w:szCs w:val="28"/>
        </w:rPr>
        <w:t xml:space="preserve"> </w:t>
      </w:r>
      <w:r w:rsidR="00DC22F8">
        <w:rPr>
          <w:rStyle w:val="a4"/>
          <w:sz w:val="28"/>
          <w:szCs w:val="28"/>
        </w:rPr>
        <w:t xml:space="preserve">2015 - </w:t>
      </w:r>
      <w:bookmarkStart w:id="0" w:name="_GoBack"/>
      <w:bookmarkEnd w:id="0"/>
      <w:r w:rsidR="00FF6097">
        <w:rPr>
          <w:rStyle w:val="a4"/>
          <w:sz w:val="28"/>
          <w:szCs w:val="28"/>
        </w:rPr>
        <w:t>2016</w:t>
      </w:r>
      <w:r w:rsidR="00B04060">
        <w:rPr>
          <w:rStyle w:val="a4"/>
          <w:sz w:val="28"/>
          <w:szCs w:val="28"/>
        </w:rPr>
        <w:t xml:space="preserve"> </w:t>
      </w:r>
      <w:r w:rsidR="008522E3" w:rsidRPr="008522E3">
        <w:rPr>
          <w:rStyle w:val="a4"/>
          <w:sz w:val="28"/>
          <w:szCs w:val="28"/>
        </w:rPr>
        <w:t>уч</w:t>
      </w:r>
      <w:r w:rsidR="00B04060">
        <w:rPr>
          <w:rStyle w:val="a4"/>
          <w:sz w:val="28"/>
          <w:szCs w:val="28"/>
        </w:rPr>
        <w:t xml:space="preserve">ебного </w:t>
      </w:r>
      <w:r w:rsidR="008522E3" w:rsidRPr="008522E3">
        <w:rPr>
          <w:rStyle w:val="a4"/>
          <w:sz w:val="28"/>
          <w:szCs w:val="28"/>
        </w:rPr>
        <w:t>года</w:t>
      </w:r>
    </w:p>
    <w:p w:rsidR="002A5263" w:rsidRDefault="002A5263" w:rsidP="002A526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993523" w:rsidRDefault="002A5263" w:rsidP="00AC79A9">
      <w:pPr>
        <w:pStyle w:val="a3"/>
        <w:spacing w:before="0" w:beforeAutospacing="0" w:after="120" w:afterAutospacing="0"/>
        <w:ind w:right="57" w:firstLine="567"/>
      </w:pPr>
      <w:r w:rsidRPr="00B66E87">
        <w:t xml:space="preserve">Муниципальное бюджетное общеобразовательное </w:t>
      </w:r>
      <w:proofErr w:type="gramStart"/>
      <w:r w:rsidRPr="00B66E87">
        <w:t xml:space="preserve">учреждение  </w:t>
      </w:r>
      <w:proofErr w:type="spellStart"/>
      <w:r w:rsidRPr="00B66E87">
        <w:t>Неклиновская</w:t>
      </w:r>
      <w:proofErr w:type="spellEnd"/>
      <w:proofErr w:type="gramEnd"/>
      <w:r w:rsidRPr="00B66E87">
        <w:t xml:space="preserve"> вечерняя (сменная) общеобразовательная школа  осуществляет образовательную деятельность </w:t>
      </w:r>
      <w:r w:rsidR="005021BB">
        <w:t xml:space="preserve"> на базе</w:t>
      </w:r>
      <w:r w:rsidR="007A05AD">
        <w:t xml:space="preserve"> дневных школ на ос</w:t>
      </w:r>
      <w:r w:rsidR="00AC79A9">
        <w:t>н</w:t>
      </w:r>
      <w:r w:rsidR="007A05AD">
        <w:t>овании договора о</w:t>
      </w:r>
      <w:r w:rsidR="00672E8A">
        <w:t xml:space="preserve"> </w:t>
      </w:r>
      <w:r w:rsidR="00AC79A9" w:rsidRPr="00AC79A9">
        <w:t>безвозмездном пользовании.</w:t>
      </w:r>
    </w:p>
    <w:p w:rsidR="00D74117" w:rsidRPr="00D74117" w:rsidRDefault="00D74117" w:rsidP="00D74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4117">
        <w:rPr>
          <w:rFonts w:ascii="Times New Roman" w:hAnsi="Times New Roman"/>
          <w:sz w:val="24"/>
          <w:szCs w:val="24"/>
        </w:rPr>
        <w:t xml:space="preserve">Основание: Постановление Главы Неклиновского района Ростовской области № 532 от 01.07.2008 г. </w:t>
      </w:r>
      <w:proofErr w:type="gramStart"/>
      <w:r w:rsidRPr="00D74117">
        <w:rPr>
          <w:rFonts w:ascii="Times New Roman" w:hAnsi="Times New Roman"/>
          <w:sz w:val="24"/>
          <w:szCs w:val="24"/>
        </w:rPr>
        <w:t>« О</w:t>
      </w:r>
      <w:proofErr w:type="gramEnd"/>
      <w:r w:rsidRPr="00D74117">
        <w:rPr>
          <w:rFonts w:ascii="Times New Roman" w:hAnsi="Times New Roman"/>
          <w:sz w:val="24"/>
          <w:szCs w:val="24"/>
        </w:rPr>
        <w:t xml:space="preserve"> предоставлении в безвозмездное пользование нежилых помещений муниципальному общеобразовательному учреждению </w:t>
      </w:r>
      <w:proofErr w:type="spellStart"/>
      <w:r w:rsidRPr="00D74117">
        <w:rPr>
          <w:rFonts w:ascii="Times New Roman" w:hAnsi="Times New Roman"/>
          <w:sz w:val="24"/>
          <w:szCs w:val="24"/>
        </w:rPr>
        <w:t>Неклиновская</w:t>
      </w:r>
      <w:proofErr w:type="spellEnd"/>
      <w:r w:rsidRPr="00D74117">
        <w:rPr>
          <w:rFonts w:ascii="Times New Roman" w:hAnsi="Times New Roman"/>
          <w:sz w:val="24"/>
          <w:szCs w:val="24"/>
        </w:rPr>
        <w:t xml:space="preserve"> вечерняя средняя общеобразовательная школа».</w:t>
      </w:r>
    </w:p>
    <w:p w:rsidR="00D74117" w:rsidRPr="008E5527" w:rsidRDefault="00D74117" w:rsidP="00D74117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5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985"/>
        <w:gridCol w:w="3686"/>
        <w:gridCol w:w="1418"/>
        <w:gridCol w:w="2831"/>
      </w:tblGrid>
      <w:tr w:rsidR="00D74117" w:rsidRPr="008E5527" w:rsidTr="0001262D">
        <w:trPr>
          <w:trHeight w:val="104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Название учебно- </w:t>
            </w:r>
            <w:proofErr w:type="spellStart"/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кконсультационного</w:t>
            </w:r>
            <w:proofErr w:type="spellEnd"/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Базовая средняя общеобразовательная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Общая площадь </w:t>
            </w:r>
            <w:proofErr w:type="spellStart"/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выделяе</w:t>
            </w:r>
            <w:proofErr w:type="spellEnd"/>
          </w:p>
          <w:p w:rsidR="00D74117" w:rsidRPr="008E5527" w:rsidRDefault="00651A6A" w:rsidP="000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="00D74117"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74117"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помеще</w:t>
            </w:r>
            <w:proofErr w:type="spellEnd"/>
          </w:p>
          <w:p w:rsidR="00D74117" w:rsidRPr="008E5527" w:rsidRDefault="00D74117" w:rsidP="000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ний</w:t>
            </w:r>
            <w:proofErr w:type="spellEnd"/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  <w:proofErr w:type="gramStart"/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..</w:t>
            </w:r>
            <w:proofErr w:type="gramEnd"/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/>
                <w:sz w:val="24"/>
                <w:szCs w:val="24"/>
              </w:rPr>
              <w:t>Договор безвозмездного пользования имуществом</w:t>
            </w:r>
          </w:p>
        </w:tc>
      </w:tr>
      <w:tr w:rsidR="00D74117" w:rsidRPr="008E5527" w:rsidTr="0001262D">
        <w:trPr>
          <w:trHeight w:val="57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Вареновский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Вареновская</w:t>
            </w:r>
            <w:proofErr w:type="spellEnd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Вареновка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sz w:val="24"/>
                <w:szCs w:val="24"/>
              </w:rPr>
              <w:t>№ 685 юр от 02.07.2008 г.</w:t>
            </w:r>
          </w:p>
        </w:tc>
      </w:tr>
      <w:tr w:rsidR="00D74117" w:rsidRPr="008E5527" w:rsidTr="0001262D">
        <w:trPr>
          <w:trHeight w:val="56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Весёло</w:t>
            </w:r>
            <w:proofErr w:type="spellEnd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-Вознесенский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Весёло</w:t>
            </w:r>
            <w:proofErr w:type="spellEnd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-Вознесенская</w:t>
            </w:r>
          </w:p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В-Вознесенка,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sz w:val="24"/>
                <w:szCs w:val="24"/>
              </w:rPr>
              <w:t>№ 684 юр от 02.07.2008 г.</w:t>
            </w:r>
          </w:p>
        </w:tc>
      </w:tr>
      <w:tr w:rsidR="00D74117" w:rsidRPr="008E5527" w:rsidTr="0001262D">
        <w:trPr>
          <w:trHeight w:val="57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17" w:rsidRPr="008E5527" w:rsidRDefault="00D74117" w:rsidP="000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Лакедемоновский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Лакедемоновская</w:t>
            </w:r>
            <w:proofErr w:type="spellEnd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</w:t>
            </w:r>
          </w:p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Лакедемоновка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ул.Октябрьская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sz w:val="24"/>
                <w:szCs w:val="24"/>
              </w:rPr>
              <w:t>№ 681 юр от 02.07.2008 г.</w:t>
            </w:r>
          </w:p>
        </w:tc>
      </w:tr>
      <w:tr w:rsidR="00D74117" w:rsidRPr="008E5527" w:rsidTr="0001262D">
        <w:trPr>
          <w:trHeight w:val="57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Дмитриадовский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Новобессергеновская</w:t>
            </w:r>
            <w:proofErr w:type="spellEnd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74117" w:rsidRPr="008E5527" w:rsidRDefault="00D74117" w:rsidP="000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sz w:val="24"/>
                <w:szCs w:val="24"/>
              </w:rPr>
              <w:t>Новобессергеновка</w:t>
            </w:r>
            <w:proofErr w:type="spellEnd"/>
            <w:r w:rsidRPr="008E5527">
              <w:rPr>
                <w:rFonts w:ascii="Times New Roman" w:hAnsi="Times New Roman" w:cs="Times New Roman"/>
                <w:iCs/>
                <w:sz w:val="24"/>
                <w:szCs w:val="24"/>
              </w:rPr>
              <w:t>, пер. Школьный,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sz w:val="24"/>
                <w:szCs w:val="24"/>
              </w:rPr>
              <w:t>№ 680 юр от 02.07.2008 г.</w:t>
            </w:r>
          </w:p>
        </w:tc>
      </w:tr>
      <w:tr w:rsidR="00D74117" w:rsidRPr="008E5527" w:rsidTr="0001262D">
        <w:trPr>
          <w:trHeight w:val="80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</w:t>
            </w:r>
          </w:p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(основная школа)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Покровское,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пер.Чкаловский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1;</w:t>
            </w:r>
          </w:p>
          <w:p w:rsidR="00D74117" w:rsidRPr="008E5527" w:rsidRDefault="00D74117" w:rsidP="0001262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308 (в две</w:t>
            </w:r>
          </w:p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sz w:val="24"/>
                <w:szCs w:val="24"/>
              </w:rPr>
              <w:t>№ 563 юр от 10.06.2008 г.</w:t>
            </w:r>
          </w:p>
        </w:tc>
      </w:tr>
      <w:tr w:rsidR="00D74117" w:rsidRPr="008E5527" w:rsidTr="0001262D">
        <w:trPr>
          <w:trHeight w:val="57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117" w:rsidRPr="008E5527" w:rsidRDefault="00D74117" w:rsidP="000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Синявский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Синявская СОШ,</w:t>
            </w:r>
          </w:p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Синявское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ул.Красноармейская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576 .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sz w:val="24"/>
                <w:szCs w:val="24"/>
              </w:rPr>
              <w:t>№ 676 юр от 02.07.2008 г.</w:t>
            </w:r>
          </w:p>
        </w:tc>
      </w:tr>
      <w:tr w:rsidR="00D74117" w:rsidRPr="008E5527" w:rsidTr="0001262D">
        <w:trPr>
          <w:trHeight w:val="57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Сухо-Сарматский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Сухо-Сарматская СОШ</w:t>
            </w:r>
          </w:p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с. Андреево-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Мелентьево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ул. Победы,</w:t>
            </w:r>
            <w:proofErr w:type="gram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  <w:proofErr w:type="gram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sz w:val="24"/>
                <w:szCs w:val="24"/>
              </w:rPr>
              <w:t>№ 674 юр от 02.07.2008 г.</w:t>
            </w:r>
          </w:p>
        </w:tc>
      </w:tr>
      <w:tr w:rsidR="00D74117" w:rsidRPr="008E5527" w:rsidTr="0001262D">
        <w:trPr>
          <w:trHeight w:val="59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Федоровская СОШ</w:t>
            </w:r>
          </w:p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Федоровка,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ул.Ленина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sz w:val="24"/>
                <w:szCs w:val="24"/>
              </w:rPr>
              <w:t>№ 672 юр от 02.07.2008 г.</w:t>
            </w:r>
          </w:p>
        </w:tc>
      </w:tr>
    </w:tbl>
    <w:p w:rsidR="00AC79A9" w:rsidRPr="008E5527" w:rsidRDefault="00AC79A9" w:rsidP="00AC79A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93523" w:rsidRPr="00B66E87" w:rsidRDefault="00802AAC" w:rsidP="009F7421">
      <w:pPr>
        <w:pStyle w:val="a3"/>
        <w:spacing w:before="0" w:beforeAutospacing="0" w:after="120" w:afterAutospacing="0"/>
        <w:ind w:right="57" w:firstLine="567"/>
      </w:pPr>
      <w:r w:rsidRPr="006D4928">
        <w:rPr>
          <w:b/>
        </w:rPr>
        <w:t>Устав:</w:t>
      </w:r>
      <w:r w:rsidR="00303693">
        <w:t xml:space="preserve"> «</w:t>
      </w:r>
      <w:proofErr w:type="gramStart"/>
      <w:r w:rsidR="00303693">
        <w:t xml:space="preserve">Утверждён </w:t>
      </w:r>
      <w:r w:rsidRPr="00B66E87">
        <w:t>»</w:t>
      </w:r>
      <w:proofErr w:type="gramEnd"/>
      <w:r w:rsidRPr="00B66E87">
        <w:t xml:space="preserve">: </w:t>
      </w:r>
      <w:r w:rsidR="00303693">
        <w:t>Управлением</w:t>
      </w:r>
      <w:r w:rsidRPr="00B66E87">
        <w:t xml:space="preserve"> образования Администрации Неклиновского района Ростовской области </w:t>
      </w:r>
      <w:r w:rsidR="00303693">
        <w:t>( приказ от 19.11.2015 г. № 723)</w:t>
      </w:r>
    </w:p>
    <w:p w:rsidR="00802AAC" w:rsidRPr="00B66E87" w:rsidRDefault="00802AAC" w:rsidP="009F7421">
      <w:pPr>
        <w:spacing w:after="120" w:line="240" w:lineRule="auto"/>
        <w:ind w:right="57" w:firstLine="567"/>
        <w:rPr>
          <w:rFonts w:ascii="Times New Roman" w:hAnsi="Times New Roman" w:cs="Times New Roman"/>
          <w:sz w:val="24"/>
          <w:szCs w:val="24"/>
        </w:rPr>
      </w:pPr>
      <w:r w:rsidRPr="006D4928">
        <w:rPr>
          <w:rFonts w:ascii="Times New Roman" w:hAnsi="Times New Roman" w:cs="Times New Roman"/>
          <w:b/>
          <w:sz w:val="24"/>
          <w:szCs w:val="24"/>
        </w:rPr>
        <w:lastRenderedPageBreak/>
        <w:t>Учредитель:</w:t>
      </w:r>
      <w:r w:rsidRPr="00B66E87">
        <w:rPr>
          <w:rFonts w:ascii="Times New Roman" w:hAnsi="Times New Roman" w:cs="Times New Roman"/>
          <w:sz w:val="24"/>
          <w:szCs w:val="24"/>
        </w:rPr>
        <w:t xml:space="preserve"> Управление образования </w:t>
      </w:r>
      <w:proofErr w:type="gramStart"/>
      <w:r w:rsidRPr="00B66E87">
        <w:rPr>
          <w:rFonts w:ascii="Times New Roman" w:hAnsi="Times New Roman" w:cs="Times New Roman"/>
          <w:sz w:val="24"/>
          <w:szCs w:val="24"/>
        </w:rPr>
        <w:t>Администрации  Неклиновского</w:t>
      </w:r>
      <w:proofErr w:type="gramEnd"/>
      <w:r w:rsidRPr="00B66E8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02AAC" w:rsidRPr="00B66E87" w:rsidRDefault="00802AAC" w:rsidP="009F7421">
      <w:pPr>
        <w:spacing w:after="120" w:line="240" w:lineRule="auto"/>
        <w:ind w:right="57" w:firstLine="567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 xml:space="preserve"> Организационно-правовая форма: учреждение </w:t>
      </w:r>
    </w:p>
    <w:p w:rsidR="00802AAC" w:rsidRPr="00B66E87" w:rsidRDefault="00802AAC" w:rsidP="009F7421">
      <w:pPr>
        <w:spacing w:after="120" w:line="240" w:lineRule="auto"/>
        <w:ind w:right="57" w:firstLine="567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 xml:space="preserve"> ИНН 6123010257</w:t>
      </w:r>
    </w:p>
    <w:p w:rsidR="00802AAC" w:rsidRPr="00B66E87" w:rsidRDefault="00802AAC" w:rsidP="009F7421">
      <w:pPr>
        <w:spacing w:after="120" w:line="240" w:lineRule="auto"/>
        <w:ind w:right="57" w:firstLine="567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>Свидетельство о внесении записи в Единый государственный реестр юридических лиц серия 61 № 006883422, ОГРН 1026101343795</w:t>
      </w:r>
    </w:p>
    <w:p w:rsidR="00347419" w:rsidRPr="00347419" w:rsidRDefault="00347419" w:rsidP="003474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419">
        <w:rPr>
          <w:rFonts w:ascii="Times New Roman" w:hAnsi="Times New Roman"/>
          <w:b/>
          <w:sz w:val="24"/>
          <w:szCs w:val="24"/>
        </w:rPr>
        <w:t>Лицензия на осуществление образовательной деятельности:</w:t>
      </w:r>
    </w:p>
    <w:p w:rsidR="00347419" w:rsidRPr="00457702" w:rsidRDefault="00347419" w:rsidP="00347419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57702">
        <w:rPr>
          <w:rFonts w:ascii="Times New Roman" w:hAnsi="Times New Roman"/>
          <w:sz w:val="24"/>
          <w:szCs w:val="24"/>
        </w:rPr>
        <w:t xml:space="preserve"> серия 61Л01 № 0002080, регистрационный № 4448 от 5 марта 2015 г., срок действия бессрочно, выдана Региональной службой по надзору и контролю в сфере образования Ростовской области.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27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к лицензии на осуществление образовательной деятельности от «05» марта 2015г. № 4448 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27">
        <w:rPr>
          <w:rFonts w:ascii="Times New Roman" w:eastAsia="Times New Roman" w:hAnsi="Times New Roman" w:cs="Times New Roman"/>
          <w:sz w:val="24"/>
          <w:szCs w:val="24"/>
        </w:rPr>
        <w:t>Перечень реализуемых образовательных программ в соответствии с лицензией: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55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основное общее образование, 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5527">
        <w:rPr>
          <w:rFonts w:ascii="Times New Roman" w:eastAsia="Times New Roman" w:hAnsi="Times New Roman" w:cs="Times New Roman"/>
          <w:sz w:val="24"/>
          <w:szCs w:val="24"/>
          <w:u w:val="single"/>
        </w:rPr>
        <w:t>среднее общее образование</w:t>
      </w:r>
    </w:p>
    <w:p w:rsidR="00347419" w:rsidRPr="00347419" w:rsidRDefault="00347419" w:rsidP="003474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419">
        <w:rPr>
          <w:rFonts w:ascii="Times New Roman" w:hAnsi="Times New Roman"/>
          <w:b/>
          <w:sz w:val="24"/>
          <w:szCs w:val="24"/>
        </w:rPr>
        <w:t xml:space="preserve"> Свидетельство о государственной аккредитации:</w:t>
      </w:r>
    </w:p>
    <w:p w:rsidR="00347419" w:rsidRPr="004B1AC4" w:rsidRDefault="00347419" w:rsidP="0034741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B1AC4">
        <w:rPr>
          <w:rFonts w:ascii="Times New Roman" w:hAnsi="Times New Roman"/>
          <w:sz w:val="24"/>
          <w:szCs w:val="24"/>
        </w:rPr>
        <w:t>серия  61</w:t>
      </w:r>
      <w:proofErr w:type="gramEnd"/>
      <w:r w:rsidRPr="004B1AC4">
        <w:rPr>
          <w:rFonts w:ascii="Times New Roman" w:hAnsi="Times New Roman"/>
          <w:sz w:val="24"/>
          <w:szCs w:val="24"/>
        </w:rPr>
        <w:t xml:space="preserve">А01  № 0000749, дата выдачи  </w:t>
      </w:r>
      <w:r w:rsidRPr="008E5527">
        <w:rPr>
          <w:rFonts w:ascii="Times New Roman" w:eastAsia="Times New Roman" w:hAnsi="Times New Roman" w:cs="Times New Roman"/>
          <w:sz w:val="24"/>
          <w:szCs w:val="24"/>
        </w:rPr>
        <w:t>19 мая 20015г. № 2574,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27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по 19 мая 2027г.,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27">
        <w:rPr>
          <w:rFonts w:ascii="Times New Roman" w:eastAsia="Times New Roman" w:hAnsi="Times New Roman" w:cs="Times New Roman"/>
          <w:sz w:val="24"/>
          <w:szCs w:val="24"/>
        </w:rPr>
        <w:t xml:space="preserve"> выдано Региональной службой по надзору и контролю в сфере образования Ростовской области.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27">
        <w:rPr>
          <w:rFonts w:ascii="Times New Roman" w:eastAsia="Times New Roman" w:hAnsi="Times New Roman" w:cs="Times New Roman"/>
          <w:sz w:val="24"/>
          <w:szCs w:val="24"/>
        </w:rPr>
        <w:t xml:space="preserve"> Реализуемые образовательные программы в соответствии со свидетельством о государственной аккредитации: 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5527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основное общее образование,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5527">
        <w:rPr>
          <w:rFonts w:ascii="Times New Roman" w:eastAsia="Times New Roman" w:hAnsi="Times New Roman" w:cs="Times New Roman"/>
          <w:sz w:val="24"/>
          <w:szCs w:val="24"/>
          <w:u w:val="single"/>
        </w:rPr>
        <w:t>среднее общее образование</w:t>
      </w:r>
    </w:p>
    <w:p w:rsidR="00506C74" w:rsidRDefault="00506C74" w:rsidP="00506C74">
      <w:pPr>
        <w:spacing w:after="12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125E2" w:rsidRPr="00B66E87" w:rsidRDefault="00B125E2" w:rsidP="00506C74">
      <w:pPr>
        <w:spacing w:after="12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 xml:space="preserve">Дополнительные образовательные </w:t>
      </w:r>
      <w:proofErr w:type="gramStart"/>
      <w:r w:rsidRPr="00B66E87">
        <w:rPr>
          <w:rFonts w:ascii="Times New Roman" w:hAnsi="Times New Roman" w:cs="Times New Roman"/>
          <w:sz w:val="24"/>
          <w:szCs w:val="24"/>
        </w:rPr>
        <w:t>услуги  образовательное</w:t>
      </w:r>
      <w:proofErr w:type="gramEnd"/>
      <w:r w:rsidRPr="00B66E87">
        <w:rPr>
          <w:rFonts w:ascii="Times New Roman" w:hAnsi="Times New Roman" w:cs="Times New Roman"/>
          <w:sz w:val="24"/>
          <w:szCs w:val="24"/>
        </w:rPr>
        <w:t xml:space="preserve"> учреждение  не реализует.</w:t>
      </w:r>
    </w:p>
    <w:p w:rsidR="000D091B" w:rsidRPr="00B66E87" w:rsidRDefault="003372B3" w:rsidP="009F7421">
      <w:pPr>
        <w:shd w:val="clear" w:color="auto" w:fill="FFFFFF"/>
        <w:spacing w:after="120" w:line="240" w:lineRule="auto"/>
        <w:ind w:right="5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МБОУ№ </w:t>
      </w:r>
      <w:proofErr w:type="spellStart"/>
      <w:r w:rsidR="00993523" w:rsidRPr="00B66E87">
        <w:rPr>
          <w:rFonts w:ascii="Times New Roman" w:hAnsi="Times New Roman" w:cs="Times New Roman"/>
          <w:sz w:val="24"/>
          <w:szCs w:val="24"/>
        </w:rPr>
        <w:t>Н</w:t>
      </w:r>
      <w:r w:rsidR="000D091B" w:rsidRPr="00B66E87">
        <w:rPr>
          <w:rFonts w:ascii="Times New Roman" w:hAnsi="Times New Roman" w:cs="Times New Roman"/>
          <w:sz w:val="24"/>
          <w:szCs w:val="24"/>
        </w:rPr>
        <w:t>еклиновская</w:t>
      </w:r>
      <w:proofErr w:type="spellEnd"/>
      <w:r w:rsidR="000D091B" w:rsidRPr="00B66E87">
        <w:rPr>
          <w:rFonts w:ascii="Times New Roman" w:hAnsi="Times New Roman" w:cs="Times New Roman"/>
          <w:sz w:val="24"/>
          <w:szCs w:val="24"/>
        </w:rPr>
        <w:t xml:space="preserve"> вечерняя школа создана в целях реализации </w:t>
      </w:r>
      <w:proofErr w:type="gramStart"/>
      <w:r w:rsidR="000D091B" w:rsidRPr="00B66E87">
        <w:rPr>
          <w:rFonts w:ascii="Times New Roman" w:hAnsi="Times New Roman" w:cs="Times New Roman"/>
          <w:sz w:val="24"/>
          <w:szCs w:val="24"/>
        </w:rPr>
        <w:t>прав</w:t>
      </w:r>
      <w:proofErr w:type="gramEnd"/>
      <w:r w:rsidR="000D091B" w:rsidRPr="00B66E87">
        <w:rPr>
          <w:rFonts w:ascii="Times New Roman" w:hAnsi="Times New Roman" w:cs="Times New Roman"/>
          <w:sz w:val="24"/>
          <w:szCs w:val="24"/>
        </w:rPr>
        <w:t xml:space="preserve"> обучающихся на получение общедоступного и бесплатного образования.</w:t>
      </w:r>
    </w:p>
    <w:p w:rsidR="000D091B" w:rsidRPr="00B66E87" w:rsidRDefault="000D091B" w:rsidP="009F7421">
      <w:pPr>
        <w:spacing w:after="12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 xml:space="preserve">         Набор учащихся в основную школу ведется во исполнение </w:t>
      </w:r>
      <w:r w:rsidR="003372B3">
        <w:rPr>
          <w:rFonts w:ascii="Times New Roman" w:hAnsi="Times New Roman" w:cs="Times New Roman"/>
          <w:sz w:val="24"/>
          <w:szCs w:val="24"/>
        </w:rPr>
        <w:t>Федерального з</w:t>
      </w:r>
      <w:r w:rsidRPr="00B66E87">
        <w:rPr>
          <w:rFonts w:ascii="Times New Roman" w:hAnsi="Times New Roman" w:cs="Times New Roman"/>
          <w:sz w:val="24"/>
          <w:szCs w:val="24"/>
        </w:rPr>
        <w:t>акона</w:t>
      </w:r>
      <w:r w:rsidR="003372B3">
        <w:rPr>
          <w:rFonts w:ascii="Times New Roman" w:hAnsi="Times New Roman" w:cs="Times New Roman"/>
          <w:sz w:val="24"/>
          <w:szCs w:val="24"/>
        </w:rPr>
        <w:t xml:space="preserve"> от 20.12.2012г. № 273-ФЗ</w:t>
      </w:r>
      <w:r w:rsidRPr="00B66E87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 w:rsidR="003372B3">
        <w:rPr>
          <w:rFonts w:ascii="Times New Roman" w:hAnsi="Times New Roman" w:cs="Times New Roman"/>
          <w:sz w:val="24"/>
          <w:szCs w:val="24"/>
        </w:rPr>
        <w:t xml:space="preserve"> в РФ</w:t>
      </w:r>
      <w:r w:rsidRPr="00B66E87">
        <w:rPr>
          <w:rFonts w:ascii="Times New Roman" w:hAnsi="Times New Roman" w:cs="Times New Roman"/>
          <w:sz w:val="24"/>
          <w:szCs w:val="24"/>
        </w:rPr>
        <w:t xml:space="preserve">» из числа подростков, оставивших дневную школу по различным причинам, среди которых первая – неуспеваемость, далее – педагогическая запущенность, ослабленное здоровье, низкое материальное положение в семье и др. </w:t>
      </w:r>
    </w:p>
    <w:p w:rsidR="000D091B" w:rsidRPr="00B66E87" w:rsidRDefault="000D091B" w:rsidP="009F7421">
      <w:pPr>
        <w:shd w:val="clear" w:color="auto" w:fill="FFFFFF"/>
        <w:spacing w:after="120" w:line="240" w:lineRule="auto"/>
        <w:ind w:right="57" w:firstLine="567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>Вечерняя (сменная) общеобразовательная школа, в соответствии с избранной проблемой, обеспечивает доступными средствами через образование социальную и психологическую защиту обучающихся. При этом как результат направленной работы, большинство учащихся посещают школу добровольно, охотно и систематически.</w:t>
      </w:r>
    </w:p>
    <w:p w:rsidR="000D091B" w:rsidRPr="00B66E87" w:rsidRDefault="000D091B" w:rsidP="009F7421">
      <w:pPr>
        <w:spacing w:after="120" w:line="240" w:lineRule="auto"/>
        <w:ind w:left="-68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 xml:space="preserve">Результатом направленного труда </w:t>
      </w:r>
      <w:proofErr w:type="spellStart"/>
      <w:r w:rsidRPr="00B66E87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B66E87">
        <w:rPr>
          <w:rFonts w:ascii="Times New Roman" w:hAnsi="Times New Roman" w:cs="Times New Roman"/>
          <w:sz w:val="24"/>
          <w:szCs w:val="24"/>
        </w:rPr>
        <w:t xml:space="preserve"> является и то, что при общем активном </w:t>
      </w:r>
      <w:proofErr w:type="gramStart"/>
      <w:r w:rsidRPr="00B66E87">
        <w:rPr>
          <w:rFonts w:ascii="Times New Roman" w:hAnsi="Times New Roman" w:cs="Times New Roman"/>
          <w:sz w:val="24"/>
          <w:szCs w:val="24"/>
        </w:rPr>
        <w:t>движении  учащихся</w:t>
      </w:r>
      <w:proofErr w:type="gramEnd"/>
      <w:r w:rsidRPr="00B66E87">
        <w:rPr>
          <w:rFonts w:ascii="Times New Roman" w:hAnsi="Times New Roman" w:cs="Times New Roman"/>
          <w:sz w:val="24"/>
          <w:szCs w:val="24"/>
        </w:rPr>
        <w:t xml:space="preserve"> в течение учебного года ученики нового набора не бросают школу, а упорно продолжают учиться. </w:t>
      </w:r>
    </w:p>
    <w:p w:rsidR="00086724" w:rsidRPr="00B66E87" w:rsidRDefault="00086724" w:rsidP="009F7421">
      <w:pPr>
        <w:pStyle w:val="a3"/>
        <w:spacing w:before="0" w:beforeAutospacing="0" w:after="120" w:afterAutospacing="0"/>
        <w:ind w:right="57" w:firstLine="567"/>
      </w:pPr>
      <w:r w:rsidRPr="00B66E87">
        <w:t xml:space="preserve">Контингент обучающихся школы разносторонний: взрослые работающие люди, </w:t>
      </w:r>
    </w:p>
    <w:p w:rsidR="00086724" w:rsidRDefault="00086724" w:rsidP="009F7421">
      <w:pPr>
        <w:pStyle w:val="a3"/>
        <w:spacing w:before="0" w:beforeAutospacing="0" w:after="120" w:afterAutospacing="0"/>
        <w:ind w:right="57" w:firstLine="567"/>
      </w:pPr>
      <w:r w:rsidRPr="00B66E87">
        <w:t xml:space="preserve">несовершеннолетние, достигшие 15 </w:t>
      </w:r>
      <w:proofErr w:type="gramStart"/>
      <w:r w:rsidRPr="00B66E87">
        <w:t>лет,  несовершеннолетние</w:t>
      </w:r>
      <w:proofErr w:type="gramEnd"/>
      <w:r w:rsidRPr="00B66E87">
        <w:t xml:space="preserve"> учащиеся, прибывшие в школу по решению  комиссии по делам несовершеннолетних и  защите их прав</w:t>
      </w:r>
      <w:r w:rsidR="00B16801" w:rsidRPr="00B66E87">
        <w:t>.</w:t>
      </w:r>
    </w:p>
    <w:p w:rsidR="00234534" w:rsidRPr="00B66E87" w:rsidRDefault="00234534" w:rsidP="00234534">
      <w:pPr>
        <w:pStyle w:val="a3"/>
        <w:spacing w:before="0" w:beforeAutospacing="0" w:after="120" w:afterAutospacing="0"/>
        <w:ind w:right="57" w:firstLine="567"/>
      </w:pPr>
      <w:r w:rsidRPr="00234534">
        <w:t>В школе обучается 86% детей из малообеспеченных семей, 4 семьи зарегистрированы в районном банке семей, находящихся в социально опасном положении. Данный контингент несёт в себе практически все проблемы современного российского общества. Большая</w:t>
      </w:r>
      <w:r w:rsidRPr="00B66E87">
        <w:t xml:space="preserve"> же часть </w:t>
      </w:r>
      <w:proofErr w:type="gramStart"/>
      <w:r w:rsidRPr="00B66E87">
        <w:t>учащихся  –</w:t>
      </w:r>
      <w:proofErr w:type="gramEnd"/>
      <w:r w:rsidRPr="00B66E87">
        <w:t xml:space="preserve">  временно работающие молодые </w:t>
      </w:r>
      <w:r w:rsidRPr="00B66E87">
        <w:lastRenderedPageBreak/>
        <w:t>люди</w:t>
      </w:r>
      <w:r>
        <w:t xml:space="preserve"> </w:t>
      </w:r>
      <w:r w:rsidRPr="00B66E87">
        <w:t xml:space="preserve">(без трудоустройства и </w:t>
      </w:r>
      <w:proofErr w:type="spellStart"/>
      <w:r w:rsidRPr="00B66E87">
        <w:t>соцпакета</w:t>
      </w:r>
      <w:proofErr w:type="spellEnd"/>
      <w:r w:rsidRPr="00B66E87">
        <w:t xml:space="preserve">), которым очень важно найти свою нишу в социуме. Многие из </w:t>
      </w:r>
      <w:proofErr w:type="gramStart"/>
      <w:r w:rsidRPr="00B66E87">
        <w:t>них  уже</w:t>
      </w:r>
      <w:proofErr w:type="gramEnd"/>
      <w:r w:rsidRPr="00B66E87">
        <w:t xml:space="preserve"> обзавелись своими детьм</w:t>
      </w:r>
      <w:r>
        <w:t>и и обязаны  заботиться  о них…</w:t>
      </w:r>
    </w:p>
    <w:p w:rsidR="00072156" w:rsidRPr="00B66E87" w:rsidRDefault="00086724" w:rsidP="009F7421">
      <w:pPr>
        <w:pStyle w:val="a3"/>
        <w:spacing w:before="0" w:beforeAutospacing="0" w:after="120" w:afterAutospacing="0"/>
        <w:ind w:right="57" w:firstLine="567"/>
      </w:pPr>
      <w:r w:rsidRPr="00B66E87">
        <w:t xml:space="preserve">Все выше названные категории граждан могут и должны получать </w:t>
      </w:r>
      <w:proofErr w:type="gramStart"/>
      <w:r w:rsidRPr="00B66E87">
        <w:t>школьное  образование</w:t>
      </w:r>
      <w:proofErr w:type="gramEnd"/>
      <w:r w:rsidRPr="00B66E87">
        <w:t>, без которого в современном мире дальнейший успешный  путь в зрелую жизнь закрыт.</w:t>
      </w:r>
    </w:p>
    <w:p w:rsidR="002B3120" w:rsidRPr="00B66E87" w:rsidRDefault="0044326F" w:rsidP="009F7421">
      <w:pPr>
        <w:pStyle w:val="a3"/>
        <w:spacing w:before="0" w:beforeAutospacing="0" w:after="120" w:afterAutospacing="0"/>
        <w:ind w:right="57" w:firstLine="567"/>
      </w:pPr>
      <w:r w:rsidRPr="00B66E87">
        <w:t xml:space="preserve">МБОУ </w:t>
      </w:r>
      <w:proofErr w:type="spellStart"/>
      <w:r w:rsidRPr="00B66E87">
        <w:t>Неклиновская</w:t>
      </w:r>
      <w:proofErr w:type="spellEnd"/>
      <w:r w:rsidRPr="00B66E87">
        <w:t xml:space="preserve"> вечерняя школа имеет 8 учебно-консультационных пунктов (УКП), расположенных на базе дневных общеобразовательных школ.</w:t>
      </w:r>
    </w:p>
    <w:p w:rsidR="009F7421" w:rsidRPr="00B66E87" w:rsidRDefault="00360E78" w:rsidP="009F7421">
      <w:pPr>
        <w:shd w:val="clear" w:color="auto" w:fill="FFFFFF"/>
        <w:autoSpaceDE w:val="0"/>
        <w:autoSpaceDN w:val="0"/>
        <w:adjustRightInd w:val="0"/>
        <w:spacing w:after="120" w:line="240" w:lineRule="auto"/>
        <w:ind w:right="5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учебно-консультационных пункта (Покровский, </w:t>
      </w:r>
      <w:proofErr w:type="spellStart"/>
      <w:r w:rsidRPr="00B66E87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Дмитриадовский</w:t>
      </w:r>
      <w:proofErr w:type="spellEnd"/>
      <w:r w:rsidRPr="00B66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расположены в арендуемых помещениях </w:t>
      </w:r>
      <w:proofErr w:type="gramStart"/>
      <w:r w:rsidRPr="00B66E87">
        <w:rPr>
          <w:rFonts w:ascii="Times New Roman" w:eastAsia="Times New Roman" w:hAnsi="Times New Roman" w:cs="Times New Roman"/>
          <w:color w:val="000000"/>
          <w:sz w:val="24"/>
          <w:szCs w:val="24"/>
        </w:rPr>
        <w:t>с  собственной</w:t>
      </w:r>
      <w:proofErr w:type="gramEnd"/>
      <w:r w:rsidRPr="00B66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учебно-материальной базой.</w:t>
      </w:r>
      <w:r w:rsidR="000B4DAA" w:rsidRPr="00B66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W w:w="8075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697"/>
        <w:gridCol w:w="1134"/>
        <w:gridCol w:w="1134"/>
        <w:gridCol w:w="1555"/>
        <w:gridCol w:w="1555"/>
      </w:tblGrid>
      <w:tr w:rsidR="000D407F" w:rsidRPr="00B66E87" w:rsidTr="000D407F">
        <w:trPr>
          <w:trHeight w:val="557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07F" w:rsidRPr="00B66E87" w:rsidRDefault="000D407F" w:rsidP="00B66E87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07F" w:rsidRPr="00B66E87" w:rsidRDefault="000D407F" w:rsidP="00B66E87">
            <w:pPr>
              <w:snapToGrid w:val="0"/>
              <w:spacing w:after="120" w:line="240" w:lineRule="auto"/>
              <w:ind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7F" w:rsidRPr="00B66E87" w:rsidRDefault="000D407F" w:rsidP="00B66E87">
            <w:pPr>
              <w:snapToGrid w:val="0"/>
              <w:spacing w:after="120" w:line="240" w:lineRule="auto"/>
              <w:ind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7F" w:rsidRPr="00B66E87" w:rsidRDefault="000D407F" w:rsidP="00B66E87">
            <w:pPr>
              <w:snapToGrid w:val="0"/>
              <w:spacing w:after="120" w:line="240" w:lineRule="auto"/>
              <w:ind w:firstLine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7F" w:rsidRDefault="000D407F" w:rsidP="00B66E87">
            <w:pPr>
              <w:snapToGrid w:val="0"/>
              <w:spacing w:after="120" w:line="240" w:lineRule="auto"/>
              <w:ind w:firstLine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</w:p>
        </w:tc>
      </w:tr>
      <w:tr w:rsidR="000D407F" w:rsidRPr="00B66E87" w:rsidTr="000D407F">
        <w:trPr>
          <w:trHeight w:val="535"/>
        </w:trPr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407F" w:rsidRPr="00B66E87" w:rsidRDefault="000D407F" w:rsidP="00B66E87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Кол-во УКП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07F" w:rsidRPr="00B66E87" w:rsidRDefault="000D407F" w:rsidP="00B66E87">
            <w:pPr>
              <w:snapToGrid w:val="0"/>
              <w:spacing w:after="120" w:line="240" w:lineRule="auto"/>
              <w:ind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7F" w:rsidRPr="00B66E87" w:rsidRDefault="000D407F" w:rsidP="007402F5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7F" w:rsidRPr="00B66E87" w:rsidRDefault="000D407F" w:rsidP="00B66E87">
            <w:pPr>
              <w:snapToGrid w:val="0"/>
              <w:spacing w:after="120" w:line="240" w:lineRule="auto"/>
              <w:ind w:firstLine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7F" w:rsidRDefault="000D407F" w:rsidP="00B66E87">
            <w:pPr>
              <w:snapToGrid w:val="0"/>
              <w:spacing w:after="120" w:line="240" w:lineRule="auto"/>
              <w:ind w:firstLine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407F" w:rsidRPr="00B66E87" w:rsidTr="000D407F">
        <w:trPr>
          <w:trHeight w:val="531"/>
        </w:trPr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407F" w:rsidRPr="00B66E87" w:rsidRDefault="000D407F" w:rsidP="00B66E87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07F" w:rsidRPr="00B66E87" w:rsidRDefault="000D407F" w:rsidP="00B66E87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7F" w:rsidRPr="00B66E87" w:rsidRDefault="000D407F" w:rsidP="00B66E87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7F" w:rsidRPr="00B66E87" w:rsidRDefault="000D407F" w:rsidP="00B66E87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7F" w:rsidRDefault="000D407F" w:rsidP="00B66E87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</w:tbl>
    <w:p w:rsidR="001A0D82" w:rsidRPr="00B66E87" w:rsidRDefault="001A0D82" w:rsidP="00B66E87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26F" w:rsidRPr="00B66E87" w:rsidRDefault="0044326F" w:rsidP="00B66E87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66E87">
        <w:rPr>
          <w:rFonts w:ascii="Times New Roman" w:hAnsi="Times New Roman" w:cs="Times New Roman"/>
          <w:sz w:val="24"/>
          <w:szCs w:val="24"/>
        </w:rPr>
        <w:t>Неклиновская</w:t>
      </w:r>
      <w:proofErr w:type="spellEnd"/>
      <w:r w:rsidRPr="00B66E87">
        <w:rPr>
          <w:rFonts w:ascii="Times New Roman" w:hAnsi="Times New Roman" w:cs="Times New Roman"/>
          <w:sz w:val="24"/>
          <w:szCs w:val="24"/>
        </w:rPr>
        <w:t xml:space="preserve"> вечерняя школа осуществляет набор обучающихся</w:t>
      </w:r>
      <w:r w:rsidR="001D3B6D" w:rsidRPr="00B66E87">
        <w:rPr>
          <w:rFonts w:ascii="Times New Roman" w:hAnsi="Times New Roman" w:cs="Times New Roman"/>
          <w:sz w:val="24"/>
          <w:szCs w:val="24"/>
        </w:rPr>
        <w:t xml:space="preserve"> с 15 лет </w:t>
      </w:r>
      <w:r w:rsidR="00626DB6">
        <w:rPr>
          <w:rFonts w:ascii="Times New Roman" w:hAnsi="Times New Roman" w:cs="Times New Roman"/>
          <w:sz w:val="24"/>
          <w:szCs w:val="24"/>
        </w:rPr>
        <w:t>2 раза в год (</w:t>
      </w:r>
      <w:r w:rsidR="000D407F">
        <w:rPr>
          <w:rFonts w:ascii="Times New Roman" w:hAnsi="Times New Roman" w:cs="Times New Roman"/>
          <w:sz w:val="24"/>
          <w:szCs w:val="24"/>
        </w:rPr>
        <w:t>на 01</w:t>
      </w:r>
      <w:r w:rsidRPr="00B66E87">
        <w:rPr>
          <w:rFonts w:ascii="Times New Roman" w:hAnsi="Times New Roman" w:cs="Times New Roman"/>
          <w:sz w:val="24"/>
          <w:szCs w:val="24"/>
        </w:rPr>
        <w:t xml:space="preserve"> сент</w:t>
      </w:r>
      <w:r w:rsidR="000D407F">
        <w:rPr>
          <w:rFonts w:ascii="Times New Roman" w:hAnsi="Times New Roman" w:cs="Times New Roman"/>
          <w:sz w:val="24"/>
          <w:szCs w:val="24"/>
        </w:rPr>
        <w:t>ября и 01</w:t>
      </w:r>
      <w:r w:rsidR="001D3B6D" w:rsidRPr="00B66E87">
        <w:rPr>
          <w:rFonts w:ascii="Times New Roman" w:hAnsi="Times New Roman" w:cs="Times New Roman"/>
          <w:sz w:val="24"/>
          <w:szCs w:val="24"/>
        </w:rPr>
        <w:t xml:space="preserve"> января учебного года) на </w:t>
      </w:r>
      <w:proofErr w:type="gramStart"/>
      <w:r w:rsidR="006B0926" w:rsidRPr="00B66E8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B0926" w:rsidRPr="00B66E87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6B0926" w:rsidRPr="00B66E87">
        <w:rPr>
          <w:rFonts w:ascii="Times New Roman" w:hAnsi="Times New Roman" w:cs="Times New Roman"/>
          <w:sz w:val="24"/>
          <w:szCs w:val="24"/>
        </w:rPr>
        <w:t xml:space="preserve">  </w:t>
      </w:r>
      <w:r w:rsidR="006B0926" w:rsidRPr="00B66E8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B0926" w:rsidRPr="00B66E87">
        <w:rPr>
          <w:rFonts w:ascii="Times New Roman" w:hAnsi="Times New Roman" w:cs="Times New Roman"/>
          <w:sz w:val="24"/>
          <w:szCs w:val="24"/>
        </w:rPr>
        <w:t>ступени</w:t>
      </w:r>
      <w:r w:rsidR="001D3B6D" w:rsidRPr="00B66E87">
        <w:rPr>
          <w:rFonts w:ascii="Times New Roman" w:hAnsi="Times New Roman" w:cs="Times New Roman"/>
          <w:sz w:val="24"/>
          <w:szCs w:val="24"/>
        </w:rPr>
        <w:t xml:space="preserve"> обучения общего образования</w:t>
      </w:r>
      <w:r w:rsidR="006E1786" w:rsidRPr="00B66E87">
        <w:rPr>
          <w:rFonts w:ascii="Times New Roman" w:hAnsi="Times New Roman" w:cs="Times New Roman"/>
          <w:sz w:val="24"/>
          <w:szCs w:val="24"/>
        </w:rPr>
        <w:t>.</w:t>
      </w:r>
    </w:p>
    <w:p w:rsidR="000B5785" w:rsidRPr="00B66E87" w:rsidRDefault="000B5785" w:rsidP="00B66E87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Вторая ступень </w:t>
      </w:r>
      <w:proofErr w:type="gramStart"/>
      <w:r w:rsidRPr="00B66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обучения  </w:t>
      </w:r>
      <w:r w:rsidRPr="00B66E8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gramEnd"/>
      <w:r w:rsidR="00B0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6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основная школа – </w:t>
      </w:r>
      <w:r w:rsidRPr="00B66E87">
        <w:rPr>
          <w:rFonts w:ascii="Times New Roman" w:eastAsia="Times New Roman" w:hAnsi="Times New Roman" w:cs="Times New Roman"/>
          <w:color w:val="000000"/>
          <w:sz w:val="24"/>
          <w:szCs w:val="24"/>
        </w:rPr>
        <w:t>с периодом обучения 5 лет. Основная ее цель — создание для учащихся условий овладения базовыми знаниями и способами деятельности, необходимыми для дальнейшего обучения, обеспечение высокого уров</w:t>
      </w:r>
      <w:r w:rsidRPr="00B66E8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 социализации школьников.</w:t>
      </w:r>
    </w:p>
    <w:p w:rsidR="000B5785" w:rsidRPr="00B66E87" w:rsidRDefault="000B5785" w:rsidP="00B66E87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Третья ступень обучения — старшая школа – </w:t>
      </w:r>
      <w:r w:rsidRPr="00B66E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 периодом</w:t>
      </w:r>
      <w:r w:rsidRPr="00B66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3 года. Основная ее цель – реализация своего личностного потенциала и осуществление образовательной подготовки в соответствии со с</w:t>
      </w:r>
      <w:r w:rsidRPr="00B66E87">
        <w:rPr>
          <w:rFonts w:ascii="Times New Roman" w:hAnsi="Times New Roman" w:cs="Times New Roman"/>
          <w:color w:val="000000"/>
          <w:sz w:val="24"/>
          <w:szCs w:val="24"/>
        </w:rPr>
        <w:t>воими склонностями и интересами</w:t>
      </w:r>
    </w:p>
    <w:p w:rsidR="006B0926" w:rsidRPr="00B66E87" w:rsidRDefault="0089579D" w:rsidP="00B66E87">
      <w:pPr>
        <w:pStyle w:val="a3"/>
        <w:spacing w:before="0" w:beforeAutospacing="0" w:after="120" w:afterAutospacing="0"/>
      </w:pPr>
      <w:r>
        <w:t>В 201</w:t>
      </w:r>
      <w:r w:rsidR="00790239">
        <w:t>5-</w:t>
      </w:r>
      <w:r>
        <w:t>1</w:t>
      </w:r>
      <w:r w:rsidR="00790239">
        <w:t>6</w:t>
      </w:r>
      <w:r w:rsidR="006B0926" w:rsidRPr="00B66E87">
        <w:t>уч</w:t>
      </w:r>
      <w:r w:rsidR="00EF09A4">
        <w:t xml:space="preserve">ебном </w:t>
      </w:r>
      <w:r w:rsidR="006B0926" w:rsidRPr="00B66E87">
        <w:t>году обучалось:</w:t>
      </w:r>
    </w:p>
    <w:p w:rsidR="006B0926" w:rsidRPr="00B66E87" w:rsidRDefault="006B0926" w:rsidP="00B66E87">
      <w:pPr>
        <w:pStyle w:val="a3"/>
        <w:spacing w:before="0" w:beforeAutospacing="0" w:after="120" w:afterAutospacing="0"/>
      </w:pPr>
      <w:r w:rsidRPr="00B66E87">
        <w:t>на начало года – 30</w:t>
      </w:r>
      <w:r w:rsidR="00790239">
        <w:t>5</w:t>
      </w:r>
      <w:r w:rsidRPr="00B66E87">
        <w:t xml:space="preserve"> уч</w:t>
      </w:r>
      <w:r w:rsidR="00EF09A4">
        <w:t>ащихся;</w:t>
      </w:r>
    </w:p>
    <w:p w:rsidR="008522E3" w:rsidRPr="004D59C2" w:rsidRDefault="00862A7E" w:rsidP="004D59C2">
      <w:pPr>
        <w:pStyle w:val="a3"/>
        <w:spacing w:before="0" w:beforeAutospacing="0" w:after="120" w:afterAutospacing="0"/>
      </w:pPr>
      <w:r w:rsidRPr="00B66E87">
        <w:t>н</w:t>
      </w:r>
      <w:r w:rsidR="00A379BE" w:rsidRPr="00B66E87">
        <w:t xml:space="preserve">а конец года </w:t>
      </w:r>
      <w:r w:rsidR="002B3120" w:rsidRPr="00B66E87">
        <w:t>–</w:t>
      </w:r>
      <w:r w:rsidR="00355DC9">
        <w:t>350</w:t>
      </w:r>
      <w:r w:rsidR="002B3120" w:rsidRPr="00B66E87">
        <w:t xml:space="preserve"> уч</w:t>
      </w:r>
      <w:r w:rsidR="00EF09A4">
        <w:t>ащихся</w:t>
      </w:r>
    </w:p>
    <w:p w:rsidR="00360E78" w:rsidRPr="00117D2B" w:rsidRDefault="00360E78" w:rsidP="008522E3">
      <w:pPr>
        <w:tabs>
          <w:tab w:val="left" w:pos="9356"/>
        </w:tabs>
        <w:spacing w:after="12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D2B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образовательной среды </w:t>
      </w:r>
    </w:p>
    <w:p w:rsidR="00360E78" w:rsidRPr="00117D2B" w:rsidRDefault="004D59C2" w:rsidP="00B66E87">
      <w:pPr>
        <w:tabs>
          <w:tab w:val="left" w:pos="9356"/>
        </w:tabs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D2B">
        <w:rPr>
          <w:rFonts w:ascii="Times New Roman" w:eastAsia="Times New Roman" w:hAnsi="Times New Roman" w:cs="Times New Roman"/>
          <w:b/>
          <w:sz w:val="24"/>
          <w:szCs w:val="24"/>
        </w:rPr>
        <w:t>на 201</w:t>
      </w:r>
      <w:r w:rsidR="00B04060" w:rsidRPr="00117D2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17D2B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B04060" w:rsidRPr="00117D2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60E78" w:rsidRPr="00117D2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</w:t>
      </w:r>
      <w:r w:rsidR="00B04060" w:rsidRPr="00117D2B"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360E78" w:rsidRPr="00117D2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737"/>
        <w:gridCol w:w="1069"/>
        <w:gridCol w:w="709"/>
        <w:gridCol w:w="37"/>
        <w:gridCol w:w="425"/>
        <w:gridCol w:w="561"/>
        <w:gridCol w:w="6"/>
        <w:gridCol w:w="530"/>
        <w:gridCol w:w="37"/>
        <w:gridCol w:w="567"/>
        <w:gridCol w:w="567"/>
        <w:gridCol w:w="709"/>
        <w:gridCol w:w="567"/>
        <w:gridCol w:w="709"/>
        <w:gridCol w:w="708"/>
        <w:gridCol w:w="1418"/>
      </w:tblGrid>
      <w:tr w:rsidR="00891086" w:rsidRPr="00117D2B" w:rsidTr="00746D7B">
        <w:trPr>
          <w:trHeight w:val="329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F54B1" w:rsidRPr="00117D2B" w:rsidRDefault="00DF54B1" w:rsidP="00746D7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№</w:t>
            </w:r>
          </w:p>
          <w:p w:rsidR="00DF54B1" w:rsidRPr="00117D2B" w:rsidRDefault="00DF54B1" w:rsidP="00746D7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п/п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Наименование УКП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Кол-во</w:t>
            </w:r>
          </w:p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учащих-</w:t>
            </w:r>
          </w:p>
          <w:p w:rsidR="00DF54B1" w:rsidRPr="00117D2B" w:rsidRDefault="00DF54B1" w:rsidP="00746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17D2B">
              <w:rPr>
                <w:rFonts w:ascii="Times New Roman" w:hAnsi="Times New Roman"/>
              </w:rPr>
              <w:t>ся</w:t>
            </w:r>
            <w:proofErr w:type="spellEnd"/>
          </w:p>
        </w:tc>
        <w:tc>
          <w:tcPr>
            <w:tcW w:w="46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Количество</w:t>
            </w:r>
          </w:p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уч-ся</w:t>
            </w:r>
          </w:p>
          <w:p w:rsidR="00DF54B1" w:rsidRPr="00117D2B" w:rsidRDefault="00DF54B1" w:rsidP="00746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 xml:space="preserve">5-9 </w:t>
            </w:r>
            <w:proofErr w:type="spellStart"/>
            <w:r w:rsidRPr="00117D2B">
              <w:rPr>
                <w:rFonts w:ascii="Times New Roman" w:hAnsi="Times New Roman"/>
              </w:rPr>
              <w:t>кл</w:t>
            </w:r>
            <w:proofErr w:type="spellEnd"/>
            <w:r w:rsidRPr="00117D2B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Количество</w:t>
            </w:r>
          </w:p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уч-ся</w:t>
            </w:r>
          </w:p>
          <w:p w:rsidR="00DF54B1" w:rsidRPr="00117D2B" w:rsidRDefault="00DF54B1" w:rsidP="00746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 xml:space="preserve">10-12 </w:t>
            </w:r>
            <w:proofErr w:type="spellStart"/>
            <w:r w:rsidRPr="00117D2B">
              <w:rPr>
                <w:rFonts w:ascii="Times New Roman" w:hAnsi="Times New Roman"/>
              </w:rPr>
              <w:t>кл</w:t>
            </w:r>
            <w:proofErr w:type="spellEnd"/>
            <w:r w:rsidRPr="00117D2B">
              <w:rPr>
                <w:rFonts w:ascii="Times New Roman" w:hAnsi="Times New Roman"/>
              </w:rPr>
              <w:t>.</w:t>
            </w:r>
          </w:p>
        </w:tc>
      </w:tr>
      <w:tr w:rsidR="00891086" w:rsidRPr="00117D2B" w:rsidTr="00746D7B">
        <w:trPr>
          <w:trHeight w:val="329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5</w:t>
            </w:r>
          </w:p>
        </w:tc>
        <w:tc>
          <w:tcPr>
            <w:tcW w:w="5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6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7</w:t>
            </w:r>
          </w:p>
        </w:tc>
        <w:tc>
          <w:tcPr>
            <w:tcW w:w="6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91086" w:rsidRPr="00117D2B" w:rsidTr="00746D7B">
        <w:trPr>
          <w:trHeight w:val="598"/>
        </w:trPr>
        <w:tc>
          <w:tcPr>
            <w:tcW w:w="5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уч.</w:t>
            </w:r>
          </w:p>
        </w:tc>
        <w:tc>
          <w:tcPr>
            <w:tcW w:w="5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уч.</w:t>
            </w:r>
          </w:p>
        </w:tc>
        <w:tc>
          <w:tcPr>
            <w:tcW w:w="5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уч.</w:t>
            </w:r>
          </w:p>
        </w:tc>
        <w:tc>
          <w:tcPr>
            <w:tcW w:w="6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уч.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уч.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уч.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уч.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уч.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1086" w:rsidRPr="00117D2B" w:rsidTr="00746D7B">
        <w:trPr>
          <w:trHeight w:val="329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DF54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1.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17D2B">
              <w:rPr>
                <w:rFonts w:ascii="Times New Roman" w:hAnsi="Times New Roman"/>
              </w:rPr>
              <w:t>Вареновский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B0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17D2B">
              <w:rPr>
                <w:rFonts w:ascii="Times New Roman" w:hAnsi="Times New Roman"/>
                <w:b/>
                <w:sz w:val="28"/>
              </w:rPr>
              <w:t>4</w:t>
            </w:r>
            <w:r w:rsidR="00B04060" w:rsidRPr="00117D2B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3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DF54B1" w:rsidP="00B0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1</w:t>
            </w:r>
            <w:r w:rsidR="00B04060" w:rsidRPr="00117D2B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54B1" w:rsidRPr="00117D2B" w:rsidRDefault="00DF54B1" w:rsidP="00B0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17D2B">
              <w:rPr>
                <w:rFonts w:ascii="Times New Roman" w:hAnsi="Times New Roman"/>
                <w:b/>
                <w:i/>
              </w:rPr>
              <w:t>2</w:t>
            </w:r>
            <w:r w:rsidR="00B04060" w:rsidRPr="00117D2B"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DF54B1" w:rsidP="00B0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1</w:t>
            </w:r>
            <w:r w:rsidR="00B04060" w:rsidRPr="00117D2B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D2B">
              <w:rPr>
                <w:rFonts w:ascii="Times New Roman" w:hAnsi="Times New Roman"/>
                <w:b/>
              </w:rPr>
              <w:t>23</w:t>
            </w:r>
          </w:p>
        </w:tc>
      </w:tr>
      <w:tr w:rsidR="00891086" w:rsidRPr="00117D2B" w:rsidTr="00746D7B">
        <w:trPr>
          <w:trHeight w:val="329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DF54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2.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В-Вознесенский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B0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17D2B">
              <w:rPr>
                <w:rFonts w:ascii="Times New Roman" w:hAnsi="Times New Roman"/>
                <w:b/>
                <w:sz w:val="28"/>
              </w:rPr>
              <w:t>4</w:t>
            </w:r>
            <w:r w:rsidR="00B04060" w:rsidRPr="00117D2B"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DF54B1" w:rsidP="00B0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1</w:t>
            </w:r>
            <w:r w:rsidR="00B04060" w:rsidRPr="00117D2B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54B1" w:rsidRPr="00117D2B" w:rsidRDefault="00DF54B1" w:rsidP="00B0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17D2B">
              <w:rPr>
                <w:rFonts w:ascii="Times New Roman" w:hAnsi="Times New Roman"/>
                <w:b/>
                <w:i/>
              </w:rPr>
              <w:t>1</w:t>
            </w:r>
            <w:r w:rsidR="00B04060" w:rsidRPr="00117D2B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D2B">
              <w:rPr>
                <w:rFonts w:ascii="Times New Roman" w:hAnsi="Times New Roman"/>
                <w:b/>
              </w:rPr>
              <w:t>29</w:t>
            </w:r>
          </w:p>
        </w:tc>
      </w:tr>
      <w:tr w:rsidR="00891086" w:rsidRPr="00117D2B" w:rsidTr="00746D7B">
        <w:trPr>
          <w:trHeight w:val="329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DF54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3.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17D2B">
              <w:rPr>
                <w:rFonts w:ascii="Times New Roman" w:hAnsi="Times New Roman"/>
              </w:rPr>
              <w:t>Дмитриадовский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17D2B"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DF54B1" w:rsidP="00B0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1</w:t>
            </w:r>
            <w:r w:rsidR="00B04060" w:rsidRPr="00117D2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54B1" w:rsidRPr="00117D2B" w:rsidRDefault="00DF54B1" w:rsidP="00B0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17D2B">
              <w:rPr>
                <w:rFonts w:ascii="Times New Roman" w:hAnsi="Times New Roman"/>
                <w:b/>
                <w:i/>
              </w:rPr>
              <w:t>1</w:t>
            </w:r>
            <w:r w:rsidR="00B04060" w:rsidRPr="00117D2B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D2B">
              <w:rPr>
                <w:rFonts w:ascii="Times New Roman" w:hAnsi="Times New Roman"/>
                <w:b/>
              </w:rPr>
              <w:t>6</w:t>
            </w:r>
          </w:p>
        </w:tc>
      </w:tr>
      <w:tr w:rsidR="00891086" w:rsidRPr="00117D2B" w:rsidTr="00746D7B">
        <w:trPr>
          <w:trHeight w:val="329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DF54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5.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17D2B">
              <w:rPr>
                <w:rFonts w:ascii="Times New Roman" w:hAnsi="Times New Roman"/>
              </w:rPr>
              <w:t>Лакедемоновский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B0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17D2B">
              <w:rPr>
                <w:rFonts w:ascii="Times New Roman" w:hAnsi="Times New Roman"/>
                <w:b/>
                <w:sz w:val="28"/>
              </w:rPr>
              <w:t>2</w:t>
            </w:r>
            <w:r w:rsidR="00B04060" w:rsidRPr="00117D2B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17D2B"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D2B">
              <w:rPr>
                <w:rFonts w:ascii="Times New Roman" w:hAnsi="Times New Roman"/>
                <w:b/>
              </w:rPr>
              <w:t>11</w:t>
            </w:r>
          </w:p>
        </w:tc>
      </w:tr>
      <w:tr w:rsidR="00891086" w:rsidRPr="00117D2B" w:rsidTr="00746D7B">
        <w:trPr>
          <w:trHeight w:val="329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DF54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6.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Покровский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B0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17D2B">
              <w:rPr>
                <w:rFonts w:ascii="Times New Roman" w:hAnsi="Times New Roman"/>
                <w:b/>
                <w:sz w:val="28"/>
              </w:rPr>
              <w:t>8</w:t>
            </w:r>
            <w:r w:rsidR="00B04060" w:rsidRPr="00117D2B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1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4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1</w:t>
            </w:r>
            <w:r w:rsidR="00DF54B1" w:rsidRPr="00117D2B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DF54B1" w:rsidP="00B0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3</w:t>
            </w:r>
            <w:r w:rsidR="00B04060" w:rsidRPr="00117D2B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17D2B">
              <w:rPr>
                <w:rFonts w:ascii="Times New Roman" w:hAnsi="Times New Roman"/>
                <w:b/>
                <w:i/>
              </w:rPr>
              <w:t>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D2B">
              <w:rPr>
                <w:rFonts w:ascii="Times New Roman" w:hAnsi="Times New Roman"/>
                <w:b/>
              </w:rPr>
              <w:t>27</w:t>
            </w:r>
          </w:p>
        </w:tc>
      </w:tr>
      <w:tr w:rsidR="00891086" w:rsidRPr="00117D2B" w:rsidTr="00746D7B">
        <w:trPr>
          <w:trHeight w:val="329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DF54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Синявский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17D2B"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17D2B"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54B1" w:rsidRPr="00117D2B" w:rsidRDefault="00DF54B1" w:rsidP="00B0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D2B">
              <w:rPr>
                <w:rFonts w:ascii="Times New Roman" w:hAnsi="Times New Roman"/>
                <w:b/>
              </w:rPr>
              <w:t>1</w:t>
            </w:r>
            <w:r w:rsidR="00B04060" w:rsidRPr="00117D2B">
              <w:rPr>
                <w:rFonts w:ascii="Times New Roman" w:hAnsi="Times New Roman"/>
                <w:b/>
              </w:rPr>
              <w:t>7</w:t>
            </w:r>
          </w:p>
        </w:tc>
      </w:tr>
      <w:tr w:rsidR="00891086" w:rsidRPr="00117D2B" w:rsidTr="00746D7B">
        <w:trPr>
          <w:trHeight w:val="329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DF54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9.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С-Сарматский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B0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17D2B">
              <w:rPr>
                <w:rFonts w:ascii="Times New Roman" w:hAnsi="Times New Roman"/>
                <w:b/>
                <w:sz w:val="28"/>
              </w:rPr>
              <w:t>6</w:t>
            </w:r>
            <w:r w:rsidR="00B04060" w:rsidRPr="00117D2B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46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2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54B1" w:rsidRPr="00117D2B" w:rsidRDefault="00DF54B1" w:rsidP="00B0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1</w:t>
            </w:r>
            <w:r w:rsidR="00B04060" w:rsidRPr="00117D2B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17D2B">
              <w:rPr>
                <w:rFonts w:ascii="Times New Roman" w:hAnsi="Times New Roman"/>
                <w:b/>
                <w:i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54B1" w:rsidRPr="00117D2B" w:rsidRDefault="00DF54B1" w:rsidP="00B0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1</w:t>
            </w:r>
            <w:r w:rsidR="00B04060" w:rsidRPr="00117D2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D2B">
              <w:rPr>
                <w:rFonts w:ascii="Times New Roman" w:hAnsi="Times New Roman"/>
                <w:b/>
              </w:rPr>
              <w:t>28</w:t>
            </w:r>
          </w:p>
        </w:tc>
      </w:tr>
      <w:tr w:rsidR="00891086" w:rsidRPr="00117D2B" w:rsidTr="00746D7B">
        <w:trPr>
          <w:trHeight w:val="329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DF54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Федоровский</w:t>
            </w:r>
          </w:p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DF54B1" w:rsidP="00B0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17D2B">
              <w:rPr>
                <w:rFonts w:ascii="Times New Roman" w:hAnsi="Times New Roman"/>
                <w:b/>
                <w:sz w:val="28"/>
              </w:rPr>
              <w:t>3</w:t>
            </w:r>
            <w:r w:rsidR="00B04060" w:rsidRPr="00117D2B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46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17D2B">
              <w:rPr>
                <w:rFonts w:ascii="Times New Roman" w:hAnsi="Times New Roman"/>
                <w:b/>
                <w:i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D2B">
              <w:rPr>
                <w:rFonts w:ascii="Times New Roman" w:hAnsi="Times New Roman"/>
                <w:b/>
              </w:rPr>
              <w:t>17</w:t>
            </w:r>
          </w:p>
        </w:tc>
      </w:tr>
      <w:tr w:rsidR="00891086" w:rsidRPr="00117D2B" w:rsidTr="00746D7B">
        <w:trPr>
          <w:trHeight w:val="329"/>
        </w:trPr>
        <w:tc>
          <w:tcPr>
            <w:tcW w:w="3149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54B1" w:rsidRPr="00117D2B" w:rsidRDefault="00DF54B1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117D2B">
              <w:rPr>
                <w:rFonts w:ascii="Times New Roman" w:hAnsi="Times New Roman"/>
                <w:b/>
                <w:i/>
                <w:sz w:val="28"/>
              </w:rPr>
              <w:t xml:space="preserve">                                      350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54B1" w:rsidRPr="00117D2B" w:rsidRDefault="00DF54B1" w:rsidP="00B0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2</w:t>
            </w:r>
            <w:r w:rsidR="00B04060" w:rsidRPr="00117D2B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54B1" w:rsidRPr="00117D2B" w:rsidRDefault="00DF54B1" w:rsidP="00B0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4</w:t>
            </w:r>
            <w:r w:rsidR="00B04060" w:rsidRPr="00117D2B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54B1" w:rsidRPr="00117D2B" w:rsidRDefault="00DF54B1" w:rsidP="00B0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12</w:t>
            </w:r>
            <w:r w:rsidR="00B04060" w:rsidRPr="00117D2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54B1" w:rsidRPr="00117D2B" w:rsidRDefault="00DF54B1" w:rsidP="00B0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117D2B">
              <w:rPr>
                <w:rFonts w:ascii="Times New Roman" w:hAnsi="Times New Roman"/>
                <w:b/>
                <w:i/>
                <w:iCs/>
                <w:sz w:val="24"/>
              </w:rPr>
              <w:t>1</w:t>
            </w:r>
            <w:r w:rsidR="00B04060" w:rsidRPr="00117D2B">
              <w:rPr>
                <w:rFonts w:ascii="Times New Roman" w:hAnsi="Times New Roman"/>
                <w:b/>
                <w:i/>
                <w:iCs/>
                <w:sz w:val="24"/>
              </w:rPr>
              <w:t>92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54B1" w:rsidRPr="00117D2B" w:rsidRDefault="00DF54B1" w:rsidP="00B0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5</w:t>
            </w:r>
            <w:r w:rsidR="00B04060" w:rsidRPr="00117D2B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54B1" w:rsidRPr="00117D2B" w:rsidRDefault="00B04060" w:rsidP="0074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D2B">
              <w:rPr>
                <w:rFonts w:ascii="Times New Roman" w:hAnsi="Times New Roman"/>
              </w:rPr>
              <w:t>45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54B1" w:rsidRPr="00117D2B" w:rsidRDefault="00DF54B1" w:rsidP="00B04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117D2B">
              <w:rPr>
                <w:rFonts w:ascii="Times New Roman" w:hAnsi="Times New Roman"/>
                <w:b/>
                <w:i/>
                <w:iCs/>
                <w:sz w:val="24"/>
              </w:rPr>
              <w:t>1</w:t>
            </w:r>
            <w:r w:rsidR="00B04060" w:rsidRPr="00117D2B">
              <w:rPr>
                <w:rFonts w:ascii="Times New Roman" w:hAnsi="Times New Roman"/>
                <w:b/>
                <w:i/>
                <w:iCs/>
                <w:sz w:val="24"/>
              </w:rPr>
              <w:t>58</w:t>
            </w:r>
          </w:p>
        </w:tc>
      </w:tr>
    </w:tbl>
    <w:p w:rsidR="00307BE4" w:rsidRDefault="00307BE4" w:rsidP="00307BE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E8A" w:rsidRPr="00A07E8A" w:rsidRDefault="005C7C19" w:rsidP="00A07E8A">
      <w:pPr>
        <w:ind w:left="-68" w:firstLine="1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Наиболее крупными </w:t>
      </w:r>
      <w:r w:rsidR="00891086">
        <w:rPr>
          <w:rFonts w:ascii="Times New Roman" w:eastAsia="Times New Roman" w:hAnsi="Times New Roman" w:cs="Times New Roman"/>
          <w:sz w:val="24"/>
          <w:szCs w:val="24"/>
        </w:rPr>
        <w:t>УКП школы в 2015-2016</w:t>
      </w:r>
      <w:r w:rsidR="00A07E8A" w:rsidRPr="00A07E8A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по результатам набора остаются Покровский </w:t>
      </w:r>
      <w:r w:rsidR="00A07E8A" w:rsidRPr="00117D2B">
        <w:rPr>
          <w:rFonts w:ascii="Times New Roman" w:eastAsia="Times New Roman" w:hAnsi="Times New Roman" w:cs="Times New Roman"/>
          <w:sz w:val="24"/>
          <w:szCs w:val="24"/>
        </w:rPr>
        <w:t>– 8</w:t>
      </w:r>
      <w:r w:rsidR="0037234B" w:rsidRPr="00117D2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07E8A" w:rsidRPr="00117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07E8A" w:rsidRPr="00117D2B">
        <w:rPr>
          <w:rFonts w:ascii="Times New Roman" w:eastAsia="Times New Roman" w:hAnsi="Times New Roman" w:cs="Times New Roman"/>
          <w:sz w:val="24"/>
          <w:szCs w:val="24"/>
        </w:rPr>
        <w:t>учащихся  (</w:t>
      </w:r>
      <w:proofErr w:type="gramEnd"/>
      <w:r w:rsidR="00A07E8A" w:rsidRPr="00117D2B">
        <w:rPr>
          <w:rFonts w:ascii="Times New Roman" w:eastAsia="Times New Roman" w:hAnsi="Times New Roman" w:cs="Times New Roman"/>
          <w:sz w:val="24"/>
          <w:szCs w:val="24"/>
        </w:rPr>
        <w:t xml:space="preserve">заведующая УКП </w:t>
      </w:r>
      <w:proofErr w:type="spellStart"/>
      <w:r w:rsidR="00A07E8A" w:rsidRPr="00117D2B">
        <w:rPr>
          <w:rFonts w:ascii="Times New Roman" w:eastAsia="Times New Roman" w:hAnsi="Times New Roman" w:cs="Times New Roman"/>
          <w:sz w:val="24"/>
          <w:szCs w:val="24"/>
        </w:rPr>
        <w:t>Кульвиц</w:t>
      </w:r>
      <w:proofErr w:type="spellEnd"/>
      <w:r w:rsidR="00A07E8A" w:rsidRPr="00117D2B">
        <w:rPr>
          <w:rFonts w:ascii="Times New Roman" w:eastAsia="Times New Roman" w:hAnsi="Times New Roman" w:cs="Times New Roman"/>
          <w:sz w:val="24"/>
          <w:szCs w:val="24"/>
        </w:rPr>
        <w:t xml:space="preserve"> Л.В.),  С-Сарматский – 6</w:t>
      </w:r>
      <w:r w:rsidR="0037234B" w:rsidRPr="00117D2B">
        <w:rPr>
          <w:rFonts w:ascii="Times New Roman" w:eastAsia="Times New Roman" w:hAnsi="Times New Roman" w:cs="Times New Roman"/>
          <w:sz w:val="24"/>
          <w:szCs w:val="24"/>
        </w:rPr>
        <w:t>6</w:t>
      </w:r>
      <w:r w:rsidR="00A07E8A" w:rsidRPr="00117D2B">
        <w:rPr>
          <w:rFonts w:ascii="Times New Roman" w:eastAsia="Times New Roman" w:hAnsi="Times New Roman" w:cs="Times New Roman"/>
          <w:sz w:val="24"/>
          <w:szCs w:val="24"/>
        </w:rPr>
        <w:t xml:space="preserve"> человек (заведующая Милютина В.Д.), В-Вознесенский – 4</w:t>
      </w:r>
      <w:r w:rsidR="0037234B" w:rsidRPr="00117D2B">
        <w:rPr>
          <w:rFonts w:ascii="Times New Roman" w:eastAsia="Times New Roman" w:hAnsi="Times New Roman" w:cs="Times New Roman"/>
          <w:sz w:val="24"/>
          <w:szCs w:val="24"/>
        </w:rPr>
        <w:t>8</w:t>
      </w:r>
      <w:r w:rsidR="00A07E8A" w:rsidRPr="00117D2B">
        <w:rPr>
          <w:rFonts w:ascii="Times New Roman" w:eastAsia="Times New Roman" w:hAnsi="Times New Roman" w:cs="Times New Roman"/>
          <w:sz w:val="24"/>
          <w:szCs w:val="24"/>
        </w:rPr>
        <w:t xml:space="preserve"> учащихся (заведующая УКП Пивоварова Г.П.), </w:t>
      </w:r>
      <w:proofErr w:type="spellStart"/>
      <w:r w:rsidR="00A07E8A" w:rsidRPr="00117D2B">
        <w:rPr>
          <w:rFonts w:ascii="Times New Roman" w:eastAsia="Times New Roman" w:hAnsi="Times New Roman" w:cs="Times New Roman"/>
          <w:sz w:val="24"/>
          <w:szCs w:val="24"/>
        </w:rPr>
        <w:t>Вареновский</w:t>
      </w:r>
      <w:proofErr w:type="spellEnd"/>
      <w:r w:rsidR="00A07E8A" w:rsidRPr="00117D2B">
        <w:rPr>
          <w:rFonts w:ascii="Times New Roman" w:eastAsia="Times New Roman" w:hAnsi="Times New Roman" w:cs="Times New Roman"/>
          <w:sz w:val="24"/>
          <w:szCs w:val="24"/>
        </w:rPr>
        <w:t xml:space="preserve"> – 4</w:t>
      </w:r>
      <w:r w:rsidR="0037234B" w:rsidRPr="00117D2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7E8A" w:rsidRPr="00117D2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37234B" w:rsidRPr="00117D2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07E8A" w:rsidRPr="00117D2B">
        <w:rPr>
          <w:rFonts w:ascii="Times New Roman" w:eastAsia="Times New Roman" w:hAnsi="Times New Roman" w:cs="Times New Roman"/>
          <w:sz w:val="24"/>
          <w:szCs w:val="24"/>
        </w:rPr>
        <w:t xml:space="preserve">  (заведующая Воскобойникова Е.Н.);  а самый малочисленный </w:t>
      </w:r>
      <w:proofErr w:type="spellStart"/>
      <w:r w:rsidR="00790239" w:rsidRPr="00117D2B">
        <w:rPr>
          <w:rFonts w:ascii="Times New Roman" w:eastAsia="Times New Roman" w:hAnsi="Times New Roman" w:cs="Times New Roman"/>
          <w:sz w:val="24"/>
          <w:szCs w:val="24"/>
        </w:rPr>
        <w:t>Дмитриадовский</w:t>
      </w:r>
      <w:proofErr w:type="spellEnd"/>
      <w:r w:rsidR="00790239" w:rsidRPr="00117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E8A" w:rsidRPr="00117D2B">
        <w:rPr>
          <w:rFonts w:ascii="Times New Roman" w:eastAsia="Times New Roman" w:hAnsi="Times New Roman" w:cs="Times New Roman"/>
          <w:sz w:val="24"/>
          <w:szCs w:val="24"/>
        </w:rPr>
        <w:t>УКП, где обучались 2</w:t>
      </w:r>
      <w:r w:rsidR="00790239" w:rsidRPr="00117D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7E8A" w:rsidRPr="00117D2B">
        <w:rPr>
          <w:rFonts w:ascii="Times New Roman" w:eastAsia="Times New Roman" w:hAnsi="Times New Roman" w:cs="Times New Roman"/>
          <w:sz w:val="24"/>
          <w:szCs w:val="24"/>
        </w:rPr>
        <w:t xml:space="preserve"> учащихся (заведующая УКП </w:t>
      </w:r>
      <w:r w:rsidR="00790239" w:rsidRPr="00117D2B">
        <w:rPr>
          <w:rFonts w:ascii="Times New Roman" w:eastAsia="Times New Roman" w:hAnsi="Times New Roman" w:cs="Times New Roman"/>
          <w:sz w:val="24"/>
          <w:szCs w:val="24"/>
        </w:rPr>
        <w:t>Солодченко С.М</w:t>
      </w:r>
      <w:r w:rsidR="00A07E8A" w:rsidRPr="00117D2B">
        <w:rPr>
          <w:rFonts w:ascii="Times New Roman" w:eastAsia="Times New Roman" w:hAnsi="Times New Roman" w:cs="Times New Roman"/>
          <w:sz w:val="24"/>
          <w:szCs w:val="24"/>
        </w:rPr>
        <w:t>.). Активную организационную работу</w:t>
      </w:r>
      <w:r w:rsidR="00A07E8A" w:rsidRPr="00A07E8A">
        <w:rPr>
          <w:rFonts w:ascii="Times New Roman" w:eastAsia="Times New Roman" w:hAnsi="Times New Roman" w:cs="Times New Roman"/>
          <w:sz w:val="24"/>
          <w:szCs w:val="24"/>
        </w:rPr>
        <w:t xml:space="preserve"> по набору и сохранению контингента учащихся в течение года вели все заведующие УКП, увеличили количество учащихся в УКП заведующие </w:t>
      </w:r>
      <w:r w:rsidR="00790239">
        <w:rPr>
          <w:rFonts w:ascii="Times New Roman" w:eastAsia="Times New Roman" w:hAnsi="Times New Roman" w:cs="Times New Roman"/>
          <w:sz w:val="24"/>
          <w:szCs w:val="24"/>
        </w:rPr>
        <w:t xml:space="preserve">В-Вознесенского УКП Пивоварова Г.П., </w:t>
      </w:r>
      <w:proofErr w:type="spellStart"/>
      <w:r w:rsidR="00790239">
        <w:rPr>
          <w:rFonts w:ascii="Times New Roman" w:eastAsia="Times New Roman" w:hAnsi="Times New Roman" w:cs="Times New Roman"/>
          <w:sz w:val="24"/>
          <w:szCs w:val="24"/>
        </w:rPr>
        <w:t>Дмитриадовского</w:t>
      </w:r>
      <w:proofErr w:type="spellEnd"/>
      <w:r w:rsidR="00790239">
        <w:rPr>
          <w:rFonts w:ascii="Times New Roman" w:eastAsia="Times New Roman" w:hAnsi="Times New Roman" w:cs="Times New Roman"/>
          <w:sz w:val="24"/>
          <w:szCs w:val="24"/>
        </w:rPr>
        <w:t xml:space="preserve"> УКП Солодченко С.М., </w:t>
      </w:r>
      <w:r w:rsidR="00A07E8A" w:rsidRPr="00A07E8A">
        <w:rPr>
          <w:rFonts w:ascii="Times New Roman" w:eastAsia="Times New Roman" w:hAnsi="Times New Roman" w:cs="Times New Roman"/>
          <w:sz w:val="24"/>
          <w:szCs w:val="24"/>
        </w:rPr>
        <w:t xml:space="preserve">Покровского УКП </w:t>
      </w:r>
      <w:proofErr w:type="spellStart"/>
      <w:r w:rsidR="00A07E8A" w:rsidRPr="00A07E8A">
        <w:rPr>
          <w:rFonts w:ascii="Times New Roman" w:eastAsia="Times New Roman" w:hAnsi="Times New Roman" w:cs="Times New Roman"/>
          <w:sz w:val="24"/>
          <w:szCs w:val="24"/>
        </w:rPr>
        <w:t>Кульвиц</w:t>
      </w:r>
      <w:proofErr w:type="spellEnd"/>
      <w:r w:rsidR="00A07E8A" w:rsidRPr="00A07E8A"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  <w:r w:rsidR="00790239">
        <w:rPr>
          <w:rFonts w:ascii="Times New Roman" w:eastAsia="Times New Roman" w:hAnsi="Times New Roman" w:cs="Times New Roman"/>
          <w:sz w:val="24"/>
          <w:szCs w:val="24"/>
        </w:rPr>
        <w:t xml:space="preserve">, Синявского УКП </w:t>
      </w:r>
      <w:proofErr w:type="spellStart"/>
      <w:r w:rsidR="00790239">
        <w:rPr>
          <w:rFonts w:ascii="Times New Roman" w:eastAsia="Times New Roman" w:hAnsi="Times New Roman" w:cs="Times New Roman"/>
          <w:sz w:val="24"/>
          <w:szCs w:val="24"/>
        </w:rPr>
        <w:t>Литвишко</w:t>
      </w:r>
      <w:proofErr w:type="spellEnd"/>
      <w:r w:rsidR="00790239">
        <w:rPr>
          <w:rFonts w:ascii="Times New Roman" w:eastAsia="Times New Roman" w:hAnsi="Times New Roman" w:cs="Times New Roman"/>
          <w:sz w:val="24"/>
          <w:szCs w:val="24"/>
        </w:rPr>
        <w:t xml:space="preserve"> О.Н.</w:t>
      </w:r>
      <w:r w:rsidR="00A07E8A" w:rsidRPr="00A07E8A">
        <w:rPr>
          <w:rFonts w:ascii="Times New Roman" w:eastAsia="Times New Roman" w:hAnsi="Times New Roman" w:cs="Times New Roman"/>
          <w:sz w:val="24"/>
          <w:szCs w:val="24"/>
        </w:rPr>
        <w:t xml:space="preserve"> и С-Сарматского УКП Милютина В.Д. (+</w:t>
      </w:r>
      <w:r w:rsidR="00790239">
        <w:rPr>
          <w:rFonts w:ascii="Times New Roman" w:eastAsia="Times New Roman" w:hAnsi="Times New Roman" w:cs="Times New Roman"/>
          <w:sz w:val="24"/>
          <w:szCs w:val="24"/>
        </w:rPr>
        <w:t>3, +2, 26</w:t>
      </w:r>
      <w:r w:rsidR="00A07E8A" w:rsidRPr="00A07E8A">
        <w:rPr>
          <w:rFonts w:ascii="Times New Roman" w:eastAsia="Times New Roman" w:hAnsi="Times New Roman" w:cs="Times New Roman"/>
          <w:sz w:val="24"/>
          <w:szCs w:val="24"/>
        </w:rPr>
        <w:t>, +1</w:t>
      </w:r>
      <w:r w:rsidR="0079023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7E8A" w:rsidRPr="00A07E8A">
        <w:rPr>
          <w:rFonts w:ascii="Times New Roman" w:eastAsia="Times New Roman" w:hAnsi="Times New Roman" w:cs="Times New Roman"/>
          <w:sz w:val="24"/>
          <w:szCs w:val="24"/>
        </w:rPr>
        <w:t xml:space="preserve"> и +</w:t>
      </w:r>
      <w:r w:rsidR="00790239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7E8A" w:rsidRPr="00A07E8A">
        <w:rPr>
          <w:rFonts w:ascii="Times New Roman" w:eastAsia="Times New Roman" w:hAnsi="Times New Roman" w:cs="Times New Roman"/>
          <w:sz w:val="24"/>
          <w:szCs w:val="24"/>
        </w:rPr>
        <w:t xml:space="preserve"> учащихся соответственно). В </w:t>
      </w:r>
      <w:proofErr w:type="spellStart"/>
      <w:r w:rsidR="00790239">
        <w:rPr>
          <w:rFonts w:ascii="Times New Roman" w:eastAsia="Times New Roman" w:hAnsi="Times New Roman" w:cs="Times New Roman"/>
          <w:sz w:val="24"/>
          <w:szCs w:val="24"/>
        </w:rPr>
        <w:t>Варенов</w:t>
      </w:r>
      <w:r w:rsidR="00A07E8A" w:rsidRPr="00A07E8A">
        <w:rPr>
          <w:rFonts w:ascii="Times New Roman" w:eastAsia="Times New Roman" w:hAnsi="Times New Roman" w:cs="Times New Roman"/>
          <w:sz w:val="24"/>
          <w:szCs w:val="24"/>
        </w:rPr>
        <w:t>ском</w:t>
      </w:r>
      <w:proofErr w:type="spellEnd"/>
      <w:r w:rsidR="00A07E8A" w:rsidRPr="00A07E8A">
        <w:rPr>
          <w:rFonts w:ascii="Times New Roman" w:eastAsia="Times New Roman" w:hAnsi="Times New Roman" w:cs="Times New Roman"/>
          <w:sz w:val="24"/>
          <w:szCs w:val="24"/>
        </w:rPr>
        <w:t xml:space="preserve"> УКП количество учащихся во втором полугодии уменьшилось на </w:t>
      </w:r>
      <w:r w:rsidR="007902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7E8A" w:rsidRPr="00A07E8A">
        <w:rPr>
          <w:rFonts w:ascii="Times New Roman" w:eastAsia="Times New Roman" w:hAnsi="Times New Roman" w:cs="Times New Roman"/>
          <w:sz w:val="24"/>
          <w:szCs w:val="24"/>
        </w:rPr>
        <w:t xml:space="preserve"> человека. Количество учащихся во </w:t>
      </w:r>
      <w:r w:rsidR="00A07E8A" w:rsidRPr="00A07E8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A07E8A" w:rsidRPr="00A07E8A">
        <w:rPr>
          <w:rFonts w:ascii="Times New Roman" w:eastAsia="Times New Roman" w:hAnsi="Times New Roman" w:cs="Times New Roman"/>
          <w:sz w:val="24"/>
          <w:szCs w:val="24"/>
        </w:rPr>
        <w:t xml:space="preserve"> полугодии по школе увеличилось на </w:t>
      </w:r>
      <w:r w:rsidR="00790239">
        <w:rPr>
          <w:rFonts w:ascii="Times New Roman" w:eastAsia="Times New Roman" w:hAnsi="Times New Roman" w:cs="Times New Roman"/>
          <w:sz w:val="24"/>
          <w:szCs w:val="24"/>
        </w:rPr>
        <w:t>45</w:t>
      </w:r>
      <w:r w:rsidR="00A07E8A" w:rsidRPr="00A07E8A">
        <w:rPr>
          <w:rFonts w:ascii="Times New Roman" w:eastAsia="Times New Roman" w:hAnsi="Times New Roman" w:cs="Times New Roman"/>
          <w:sz w:val="24"/>
          <w:szCs w:val="24"/>
        </w:rPr>
        <w:t xml:space="preserve"> человек, т.е. </w:t>
      </w:r>
      <w:r w:rsidR="00790239">
        <w:rPr>
          <w:rFonts w:ascii="Times New Roman" w:eastAsia="Times New Roman" w:hAnsi="Times New Roman" w:cs="Times New Roman"/>
          <w:sz w:val="24"/>
          <w:szCs w:val="24"/>
        </w:rPr>
        <w:t>14</w:t>
      </w:r>
      <w:r w:rsidR="00A07E8A" w:rsidRPr="00A07E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0239">
        <w:rPr>
          <w:rFonts w:ascii="Times New Roman" w:eastAsia="Times New Roman" w:hAnsi="Times New Roman" w:cs="Times New Roman"/>
          <w:sz w:val="24"/>
          <w:szCs w:val="24"/>
        </w:rPr>
        <w:t>8</w:t>
      </w:r>
      <w:r w:rsidR="00A07E8A" w:rsidRPr="00A07E8A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A07E8A" w:rsidRPr="00A07E8A" w:rsidRDefault="00A07E8A" w:rsidP="00A07E8A">
      <w:pPr>
        <w:ind w:left="-68" w:firstLine="106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E8A">
        <w:rPr>
          <w:rFonts w:ascii="Times New Roman" w:eastAsia="Times New Roman" w:hAnsi="Times New Roman" w:cs="Times New Roman"/>
          <w:sz w:val="24"/>
          <w:szCs w:val="24"/>
        </w:rPr>
        <w:t>В  5</w:t>
      </w:r>
      <w:proofErr w:type="gramEnd"/>
      <w:r w:rsidRPr="00A07E8A">
        <w:rPr>
          <w:rFonts w:ascii="Times New Roman" w:eastAsia="Times New Roman" w:hAnsi="Times New Roman" w:cs="Times New Roman"/>
          <w:sz w:val="24"/>
          <w:szCs w:val="24"/>
        </w:rPr>
        <w:t xml:space="preserve">-9 классах школы  </w:t>
      </w:r>
      <w:r w:rsidRPr="00117D2B">
        <w:rPr>
          <w:rFonts w:ascii="Times New Roman" w:eastAsia="Times New Roman" w:hAnsi="Times New Roman" w:cs="Times New Roman"/>
          <w:sz w:val="24"/>
          <w:szCs w:val="24"/>
        </w:rPr>
        <w:t>обучались 19</w:t>
      </w:r>
      <w:r w:rsidR="00790239" w:rsidRPr="00117D2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17D2B">
        <w:rPr>
          <w:rFonts w:ascii="Times New Roman" w:eastAsia="Times New Roman" w:hAnsi="Times New Roman" w:cs="Times New Roman"/>
          <w:sz w:val="24"/>
          <w:szCs w:val="24"/>
        </w:rPr>
        <w:t xml:space="preserve"> учащи</w:t>
      </w:r>
      <w:r w:rsidR="00790239" w:rsidRPr="00117D2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17D2B">
        <w:rPr>
          <w:rFonts w:ascii="Times New Roman" w:eastAsia="Times New Roman" w:hAnsi="Times New Roman" w:cs="Times New Roman"/>
          <w:sz w:val="24"/>
          <w:szCs w:val="24"/>
        </w:rPr>
        <w:t>ся, в 10-12 классах – 15</w:t>
      </w:r>
      <w:r w:rsidR="00790239" w:rsidRPr="00117D2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17D2B">
        <w:rPr>
          <w:rFonts w:ascii="Times New Roman" w:eastAsia="Times New Roman" w:hAnsi="Times New Roman" w:cs="Times New Roman"/>
          <w:sz w:val="24"/>
          <w:szCs w:val="24"/>
        </w:rPr>
        <w:t xml:space="preserve"> человек. Занятия проводились во вторую смену, кроме Покровского УКП, </w:t>
      </w:r>
      <w:proofErr w:type="gramStart"/>
      <w:r w:rsidRPr="00117D2B">
        <w:rPr>
          <w:rFonts w:ascii="Times New Roman" w:eastAsia="Times New Roman" w:hAnsi="Times New Roman" w:cs="Times New Roman"/>
          <w:sz w:val="24"/>
          <w:szCs w:val="24"/>
        </w:rPr>
        <w:t>где  из</w:t>
      </w:r>
      <w:proofErr w:type="gramEnd"/>
      <w:r w:rsidRPr="00117D2B">
        <w:rPr>
          <w:rFonts w:ascii="Times New Roman" w:eastAsia="Times New Roman" w:hAnsi="Times New Roman" w:cs="Times New Roman"/>
          <w:sz w:val="24"/>
          <w:szCs w:val="24"/>
        </w:rPr>
        <w:t>-за отсутствия</w:t>
      </w:r>
      <w:r w:rsidRPr="00A07E8A">
        <w:rPr>
          <w:rFonts w:ascii="Times New Roman" w:eastAsia="Times New Roman" w:hAnsi="Times New Roman" w:cs="Times New Roman"/>
          <w:sz w:val="24"/>
          <w:szCs w:val="24"/>
        </w:rPr>
        <w:t xml:space="preserve"> помещений и малолетнего возраста  обучающихся работают в I-</w:t>
      </w:r>
      <w:proofErr w:type="spellStart"/>
      <w:r w:rsidRPr="00A07E8A">
        <w:rPr>
          <w:rFonts w:ascii="Times New Roman" w:eastAsia="Times New Roman" w:hAnsi="Times New Roman" w:cs="Times New Roman"/>
          <w:sz w:val="24"/>
          <w:szCs w:val="24"/>
        </w:rPr>
        <w:t>ую</w:t>
      </w:r>
      <w:proofErr w:type="spellEnd"/>
      <w:r w:rsidRPr="00A07E8A">
        <w:rPr>
          <w:rFonts w:ascii="Times New Roman" w:eastAsia="Times New Roman" w:hAnsi="Times New Roman" w:cs="Times New Roman"/>
          <w:sz w:val="24"/>
          <w:szCs w:val="24"/>
        </w:rPr>
        <w:t xml:space="preserve"> и II-</w:t>
      </w:r>
      <w:proofErr w:type="spellStart"/>
      <w:r w:rsidRPr="00A07E8A">
        <w:rPr>
          <w:rFonts w:ascii="Times New Roman" w:eastAsia="Times New Roman" w:hAnsi="Times New Roman" w:cs="Times New Roman"/>
          <w:sz w:val="24"/>
          <w:szCs w:val="24"/>
        </w:rPr>
        <w:t>ую</w:t>
      </w:r>
      <w:proofErr w:type="spellEnd"/>
      <w:r w:rsidRPr="00A07E8A">
        <w:rPr>
          <w:rFonts w:ascii="Times New Roman" w:eastAsia="Times New Roman" w:hAnsi="Times New Roman" w:cs="Times New Roman"/>
          <w:sz w:val="24"/>
          <w:szCs w:val="24"/>
        </w:rPr>
        <w:t xml:space="preserve"> смены с 9 и 13 часов.</w:t>
      </w:r>
    </w:p>
    <w:p w:rsidR="004F7BF7" w:rsidRPr="00B66E87" w:rsidRDefault="002B3120" w:rsidP="00B66E87">
      <w:pPr>
        <w:pStyle w:val="a3"/>
        <w:spacing w:before="0" w:beforeAutospacing="0" w:after="120" w:afterAutospacing="0"/>
      </w:pPr>
      <w:r w:rsidRPr="00B66E87">
        <w:t xml:space="preserve">Учебный процесс </w:t>
      </w:r>
      <w:proofErr w:type="gramStart"/>
      <w:r w:rsidRPr="00B66E87">
        <w:t>организован  в</w:t>
      </w:r>
      <w:proofErr w:type="gramEnd"/>
      <w:r w:rsidRPr="00B66E87">
        <w:t xml:space="preserve"> первую во вторую смену</w:t>
      </w:r>
      <w:r w:rsidR="00BD741F" w:rsidRPr="00B66E87">
        <w:t xml:space="preserve"> по заочной форме обучения.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984"/>
      </w:tblGrid>
      <w:tr w:rsidR="005D4715" w:rsidRPr="00B66E87" w:rsidTr="005D4715">
        <w:tc>
          <w:tcPr>
            <w:tcW w:w="7196" w:type="dxa"/>
          </w:tcPr>
          <w:p w:rsidR="005D4715" w:rsidRPr="005D4715" w:rsidRDefault="005D4715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15">
              <w:rPr>
                <w:rFonts w:ascii="Times New Roman" w:hAnsi="Times New Roman" w:cs="Times New Roman"/>
                <w:sz w:val="24"/>
                <w:szCs w:val="24"/>
              </w:rPr>
              <w:t>Сменность:</w:t>
            </w:r>
          </w:p>
          <w:p w:rsidR="005D4715" w:rsidRPr="005D4715" w:rsidRDefault="005D4715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15">
              <w:rPr>
                <w:rFonts w:ascii="Times New Roman" w:hAnsi="Times New Roman" w:cs="Times New Roman"/>
                <w:sz w:val="24"/>
                <w:szCs w:val="24"/>
              </w:rPr>
              <w:t>Количество групп / обучающихся, занимающихся в первую смену</w:t>
            </w:r>
          </w:p>
        </w:tc>
        <w:tc>
          <w:tcPr>
            <w:tcW w:w="1984" w:type="dxa"/>
          </w:tcPr>
          <w:p w:rsidR="005D4715" w:rsidRPr="005D4715" w:rsidRDefault="005D4715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15">
              <w:rPr>
                <w:rFonts w:ascii="Times New Roman" w:hAnsi="Times New Roman" w:cs="Times New Roman"/>
                <w:sz w:val="24"/>
                <w:szCs w:val="24"/>
              </w:rPr>
              <w:t>3/58</w:t>
            </w:r>
          </w:p>
        </w:tc>
      </w:tr>
      <w:tr w:rsidR="005D4715" w:rsidRPr="00B66E87" w:rsidTr="005D4715">
        <w:tc>
          <w:tcPr>
            <w:tcW w:w="7196" w:type="dxa"/>
          </w:tcPr>
          <w:p w:rsidR="005D4715" w:rsidRPr="005D4715" w:rsidRDefault="005D4715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15">
              <w:rPr>
                <w:rFonts w:ascii="Times New Roman" w:hAnsi="Times New Roman" w:cs="Times New Roman"/>
                <w:sz w:val="24"/>
                <w:szCs w:val="24"/>
              </w:rPr>
              <w:t>Количество групп/ обучающихся, занимающихся во вторую смену</w:t>
            </w:r>
          </w:p>
        </w:tc>
        <w:tc>
          <w:tcPr>
            <w:tcW w:w="1984" w:type="dxa"/>
          </w:tcPr>
          <w:p w:rsidR="005D4715" w:rsidRPr="005D4715" w:rsidRDefault="005D4715" w:rsidP="007902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15">
              <w:rPr>
                <w:rFonts w:ascii="Times New Roman" w:hAnsi="Times New Roman" w:cs="Times New Roman"/>
                <w:sz w:val="24"/>
                <w:szCs w:val="24"/>
              </w:rPr>
              <w:t>20/292</w:t>
            </w:r>
          </w:p>
        </w:tc>
      </w:tr>
    </w:tbl>
    <w:p w:rsidR="009E39A3" w:rsidRPr="00B66E87" w:rsidRDefault="009E39A3" w:rsidP="00B66E87">
      <w:pPr>
        <w:pStyle w:val="a3"/>
        <w:spacing w:before="0" w:beforeAutospacing="0" w:after="120" w:afterAutospacing="0"/>
      </w:pPr>
    </w:p>
    <w:p w:rsidR="009E39A3" w:rsidRPr="00B66E87" w:rsidRDefault="00862A7E" w:rsidP="00B66E87">
      <w:pPr>
        <w:spacing w:after="12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>Ф</w:t>
      </w:r>
      <w:r w:rsidR="009E39A3" w:rsidRPr="00B66E87">
        <w:rPr>
          <w:rFonts w:ascii="Times New Roman" w:hAnsi="Times New Roman" w:cs="Times New Roman"/>
          <w:sz w:val="24"/>
          <w:szCs w:val="24"/>
        </w:rPr>
        <w:t>ормы освоения обучающимися образовательных программ: очная, заочная.</w:t>
      </w:r>
      <w:r w:rsidR="009E39A3" w:rsidRPr="00B66E87">
        <w:rPr>
          <w:rFonts w:ascii="Times New Roman" w:hAnsi="Times New Roman" w:cs="Times New Roman"/>
          <w:color w:val="C00000"/>
          <w:sz w:val="24"/>
          <w:szCs w:val="24"/>
        </w:rPr>
        <w:tab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6"/>
        <w:gridCol w:w="2307"/>
        <w:gridCol w:w="1029"/>
        <w:gridCol w:w="4228"/>
      </w:tblGrid>
      <w:tr w:rsidR="009E39A3" w:rsidRPr="00B66E87" w:rsidTr="00203A26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3" w:rsidRPr="00B66E87" w:rsidRDefault="009E39A3" w:rsidP="00B66E8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A3" w:rsidRPr="00B66E87" w:rsidRDefault="009E39A3" w:rsidP="00B66E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A3" w:rsidRPr="00B66E87" w:rsidRDefault="009E39A3" w:rsidP="00B66E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A3" w:rsidRPr="00B66E87" w:rsidRDefault="009E39A3" w:rsidP="00B66E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Заочная для группы учащихся менее 9 человек</w:t>
            </w:r>
          </w:p>
        </w:tc>
      </w:tr>
      <w:tr w:rsidR="009E39A3" w:rsidRPr="00B66E87" w:rsidTr="00203A26">
        <w:trPr>
          <w:trHeight w:val="49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A3" w:rsidRPr="00B66E87" w:rsidRDefault="009E39A3" w:rsidP="00B66E8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A3" w:rsidRPr="00B66E87" w:rsidRDefault="009E39A3" w:rsidP="00B66E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15 и более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A3" w:rsidRPr="00B66E87" w:rsidRDefault="009E39A3" w:rsidP="00B66E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9 -14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A3" w:rsidRPr="00B66E87" w:rsidRDefault="009E39A3" w:rsidP="00B66E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1 - 8</w:t>
            </w:r>
          </w:p>
        </w:tc>
      </w:tr>
    </w:tbl>
    <w:p w:rsidR="009E39A3" w:rsidRPr="00B66E87" w:rsidRDefault="009E39A3" w:rsidP="00B66E87">
      <w:pPr>
        <w:pStyle w:val="a3"/>
        <w:spacing w:before="0" w:beforeAutospacing="0" w:after="120" w:afterAutospacing="0"/>
      </w:pPr>
    </w:p>
    <w:p w:rsidR="00097544" w:rsidRPr="00B66E87" w:rsidRDefault="00097544" w:rsidP="00B66E8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Группы при заочной форме обучения открываются при наличии не менее 9 обучающихся. Учебные часы для группы еженедельно распределяются равномерно. Факультативы, индивидуальные консультации включаются в общее расписание занятий.</w:t>
      </w:r>
    </w:p>
    <w:p w:rsidR="00097544" w:rsidRPr="00B66E87" w:rsidRDefault="00097544" w:rsidP="00B66E8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Основой организации учебной работы по заочной форме обучения являются: самостоятельная работа обучающихся, групповые консультации и контрольные работы.</w:t>
      </w:r>
    </w:p>
    <w:p w:rsidR="00097544" w:rsidRPr="00B66E87" w:rsidRDefault="00097544" w:rsidP="00B66E8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lastRenderedPageBreak/>
        <w:t>При численности менее 9 обучающихся освоение образовательных программ осуществляется по индивидуальному плану, количество учебных часов в неделю устанавливается из расчета одного академического часа на каждого обучающегося на все виды работ.</w:t>
      </w:r>
    </w:p>
    <w:p w:rsidR="00097544" w:rsidRPr="00B66E87" w:rsidRDefault="00097544" w:rsidP="00B66E8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Обучающиеся, не имеющие возможности посещать занятия в школе, получают консультации и представляют контрольные работы в письменном виде с обязательной сдачей экзаменов по всем учебным предметам за курс класса.</w:t>
      </w:r>
    </w:p>
    <w:p w:rsidR="00097544" w:rsidRPr="009F7421" w:rsidRDefault="00097544" w:rsidP="009F742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Количество контрольных работ по учебным предметам определяется примерной программой по предмету и ежегодно утверждается педагогическим советом школы.</w:t>
      </w:r>
    </w:p>
    <w:p w:rsidR="00BD741F" w:rsidRPr="00B66E87" w:rsidRDefault="009C46B8" w:rsidP="00B66E87">
      <w:pPr>
        <w:pStyle w:val="a3"/>
        <w:spacing w:before="0" w:beforeAutospacing="0" w:after="120" w:afterAutospacing="0"/>
      </w:pPr>
      <w:r w:rsidRPr="00067C20">
        <w:rPr>
          <w:b/>
          <w:u w:val="single"/>
        </w:rPr>
        <w:t xml:space="preserve">2.  Материально-техническая база </w:t>
      </w:r>
      <w:proofErr w:type="gramStart"/>
      <w:r w:rsidRPr="00067C20">
        <w:rPr>
          <w:b/>
          <w:u w:val="single"/>
        </w:rPr>
        <w:t>школы</w:t>
      </w:r>
      <w:r w:rsidR="00EF09A4">
        <w:rPr>
          <w:b/>
          <w:u w:val="single"/>
        </w:rPr>
        <w:t xml:space="preserve">  </w:t>
      </w:r>
      <w:r w:rsidRPr="00B66E87">
        <w:t>позволяет</w:t>
      </w:r>
      <w:proofErr w:type="gramEnd"/>
      <w:r w:rsidRPr="00B66E87">
        <w:t xml:space="preserve"> обеспечить необходимые условия для получения образования.</w:t>
      </w:r>
    </w:p>
    <w:p w:rsidR="00071022" w:rsidRDefault="009C46B8" w:rsidP="00B66E87">
      <w:pPr>
        <w:pStyle w:val="a3"/>
        <w:spacing w:before="0" w:beforeAutospacing="0" w:after="120" w:afterAutospacing="0"/>
      </w:pPr>
      <w:r w:rsidRPr="00B66E87">
        <w:t>Для организации учебно-воспитательного процесса имею</w:t>
      </w:r>
      <w:r w:rsidR="00394D9E" w:rsidRPr="00B66E87">
        <w:t>т</w:t>
      </w:r>
      <w:r w:rsidRPr="00B66E87">
        <w:t xml:space="preserve">ся: </w:t>
      </w:r>
    </w:p>
    <w:p w:rsidR="00071022" w:rsidRDefault="009C46B8" w:rsidP="00B66E87">
      <w:pPr>
        <w:pStyle w:val="a3"/>
        <w:spacing w:before="0" w:beforeAutospacing="0" w:after="120" w:afterAutospacing="0"/>
      </w:pPr>
      <w:r w:rsidRPr="00B66E87">
        <w:t>18 уч</w:t>
      </w:r>
      <w:r w:rsidR="00790239">
        <w:t xml:space="preserve">ебных </w:t>
      </w:r>
      <w:r w:rsidRPr="00B66E87">
        <w:t xml:space="preserve">кабинетов, </w:t>
      </w:r>
    </w:p>
    <w:p w:rsidR="009C46B8" w:rsidRPr="00B66E87" w:rsidRDefault="00790239" w:rsidP="00B66E87">
      <w:pPr>
        <w:pStyle w:val="a3"/>
        <w:spacing w:before="0" w:beforeAutospacing="0" w:after="120" w:afterAutospacing="0"/>
      </w:pPr>
      <w:r>
        <w:t>9</w:t>
      </w:r>
      <w:r w:rsidR="009C46B8" w:rsidRPr="00B66E87">
        <w:t xml:space="preserve"> компьютерных классов, обору</w:t>
      </w:r>
      <w:r w:rsidR="00007D2C" w:rsidRPr="00B66E87">
        <w:t>дованных интерактивными досками</w:t>
      </w:r>
      <w:r w:rsidR="00EF09A4">
        <w:t>;</w:t>
      </w:r>
    </w:p>
    <w:p w:rsidR="009C46B8" w:rsidRPr="00B66E87" w:rsidRDefault="009C46B8" w:rsidP="00B66E87">
      <w:pPr>
        <w:pStyle w:val="a3"/>
        <w:spacing w:before="0" w:beforeAutospacing="0" w:after="120" w:afterAutospacing="0"/>
      </w:pPr>
      <w:r w:rsidRPr="00B66E87">
        <w:t>1 библиотека.</w:t>
      </w:r>
    </w:p>
    <w:p w:rsidR="00A80D41" w:rsidRPr="00B66E87" w:rsidRDefault="00A80D41" w:rsidP="00B66E87">
      <w:pPr>
        <w:pStyle w:val="a3"/>
        <w:spacing w:before="0" w:beforeAutospacing="0" w:after="120" w:afterAutospacing="0"/>
      </w:pPr>
      <w:r w:rsidRPr="00B66E87">
        <w:t>Учебные кабинеты оснащены школьной мебелью (шкафы, столы, стулья, классные доски)</w:t>
      </w:r>
    </w:p>
    <w:p w:rsidR="009C46B8" w:rsidRPr="00B66E87" w:rsidRDefault="009C46B8" w:rsidP="00B66E87">
      <w:pPr>
        <w:pStyle w:val="a3"/>
        <w:spacing w:before="0" w:beforeAutospacing="0" w:after="120" w:afterAutospacing="0"/>
      </w:pPr>
      <w:r w:rsidRPr="00B66E87">
        <w:t xml:space="preserve">Компьютерами оснащены все рабочие места </w:t>
      </w:r>
      <w:r w:rsidR="00B42B91" w:rsidRPr="00B66E87">
        <w:t xml:space="preserve">педагогических работников, педагога-библиотекаря, секретаря, </w:t>
      </w:r>
      <w:r w:rsidR="00790239">
        <w:t>экономиста</w:t>
      </w:r>
      <w:r w:rsidR="00B42B91" w:rsidRPr="00B66E87">
        <w:t>.</w:t>
      </w:r>
    </w:p>
    <w:p w:rsidR="00941840" w:rsidRPr="00B66E87" w:rsidRDefault="00941840" w:rsidP="00B66E87">
      <w:pPr>
        <w:pStyle w:val="a3"/>
        <w:spacing w:before="0" w:beforeAutospacing="0" w:after="120" w:afterAutospacing="0"/>
      </w:pPr>
      <w:r w:rsidRPr="00B66E87">
        <w:t>Школа не имеет столовой, спортивного зала, медицинского кабинета.</w:t>
      </w:r>
      <w:r w:rsidR="003B2DFE">
        <w:t xml:space="preserve"> Питание организовано через буфеты на базе дневных школ.</w:t>
      </w:r>
    </w:p>
    <w:p w:rsidR="00067C20" w:rsidRPr="00067C20" w:rsidRDefault="00C97133" w:rsidP="00067C20">
      <w:pPr>
        <w:pStyle w:val="a3"/>
        <w:spacing w:before="0" w:beforeAutospacing="0" w:after="120" w:afterAutospacing="0"/>
        <w:rPr>
          <w:b/>
        </w:rPr>
      </w:pPr>
      <w:r w:rsidRPr="00067C20">
        <w:rPr>
          <w:b/>
        </w:rPr>
        <w:t>Фонд школьной библиотеки насчитывает: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835"/>
        <w:gridCol w:w="2268"/>
      </w:tblGrid>
      <w:tr w:rsidR="00067C20" w:rsidRPr="00AC6BCE" w:rsidTr="0045549E">
        <w:trPr>
          <w:trHeight w:val="276"/>
        </w:trPr>
        <w:tc>
          <w:tcPr>
            <w:tcW w:w="4361" w:type="dxa"/>
            <w:vMerge w:val="restart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Книжный фонд (экз.)</w:t>
            </w:r>
          </w:p>
        </w:tc>
        <w:tc>
          <w:tcPr>
            <w:tcW w:w="2835" w:type="dxa"/>
            <w:vMerge w:val="restart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% обеспеченности</w:t>
            </w:r>
          </w:p>
        </w:tc>
      </w:tr>
      <w:tr w:rsidR="00067C20" w:rsidRPr="00AC6BCE" w:rsidTr="0045549E">
        <w:trPr>
          <w:trHeight w:val="276"/>
        </w:trPr>
        <w:tc>
          <w:tcPr>
            <w:tcW w:w="4361" w:type="dxa"/>
            <w:vMerge/>
            <w:vAlign w:val="center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C6BCE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</w:tc>
      </w:tr>
      <w:tr w:rsidR="00067C20" w:rsidRPr="00AC6BCE" w:rsidTr="0045549E">
        <w:trPr>
          <w:trHeight w:val="157"/>
        </w:trPr>
        <w:tc>
          <w:tcPr>
            <w:tcW w:w="4361" w:type="dxa"/>
            <w:vAlign w:val="center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9618</w:t>
            </w:r>
          </w:p>
        </w:tc>
        <w:tc>
          <w:tcPr>
            <w:tcW w:w="2268" w:type="dxa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C20" w:rsidRPr="00AC6BCE" w:rsidTr="0045549E">
        <w:trPr>
          <w:trHeight w:val="157"/>
        </w:trPr>
        <w:tc>
          <w:tcPr>
            <w:tcW w:w="4361" w:type="dxa"/>
            <w:vAlign w:val="center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  <w:tc>
          <w:tcPr>
            <w:tcW w:w="2835" w:type="dxa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8405</w:t>
            </w:r>
          </w:p>
        </w:tc>
        <w:tc>
          <w:tcPr>
            <w:tcW w:w="2268" w:type="dxa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67C20" w:rsidRPr="00AC6BCE" w:rsidTr="0045549E">
        <w:trPr>
          <w:trHeight w:val="157"/>
        </w:trPr>
        <w:tc>
          <w:tcPr>
            <w:tcW w:w="4361" w:type="dxa"/>
            <w:vAlign w:val="center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учебно-метод. литература</w:t>
            </w:r>
          </w:p>
        </w:tc>
        <w:tc>
          <w:tcPr>
            <w:tcW w:w="2835" w:type="dxa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2268" w:type="dxa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C20" w:rsidRPr="00AC6BCE" w:rsidTr="0045549E">
        <w:trPr>
          <w:trHeight w:val="157"/>
        </w:trPr>
        <w:tc>
          <w:tcPr>
            <w:tcW w:w="4361" w:type="dxa"/>
            <w:vAlign w:val="center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835" w:type="dxa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2268" w:type="dxa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67C20" w:rsidRPr="00AC6BCE" w:rsidTr="0045549E">
        <w:trPr>
          <w:trHeight w:val="157"/>
        </w:trPr>
        <w:tc>
          <w:tcPr>
            <w:tcW w:w="4361" w:type="dxa"/>
            <w:vAlign w:val="center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подписная</w:t>
            </w:r>
          </w:p>
        </w:tc>
        <w:tc>
          <w:tcPr>
            <w:tcW w:w="2835" w:type="dxa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7C20" w:rsidRPr="00AC6BCE" w:rsidRDefault="00067C20" w:rsidP="00067C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835"/>
        <w:gridCol w:w="2268"/>
      </w:tblGrid>
      <w:tr w:rsidR="00067C20" w:rsidRPr="00AC6BCE" w:rsidTr="0045549E">
        <w:trPr>
          <w:trHeight w:val="276"/>
        </w:trPr>
        <w:tc>
          <w:tcPr>
            <w:tcW w:w="4361" w:type="dxa"/>
            <w:vMerge w:val="restart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Книжный фонд (экз.)</w:t>
            </w:r>
          </w:p>
        </w:tc>
        <w:tc>
          <w:tcPr>
            <w:tcW w:w="2835" w:type="dxa"/>
            <w:vMerge w:val="restart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% обеспеченности</w:t>
            </w:r>
          </w:p>
        </w:tc>
      </w:tr>
      <w:tr w:rsidR="00067C20" w:rsidRPr="00AC6BCE" w:rsidTr="0045549E">
        <w:trPr>
          <w:trHeight w:val="276"/>
        </w:trPr>
        <w:tc>
          <w:tcPr>
            <w:tcW w:w="4361" w:type="dxa"/>
            <w:vMerge/>
            <w:vAlign w:val="center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C6BCE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</w:tc>
      </w:tr>
      <w:tr w:rsidR="00067C20" w:rsidRPr="00AC6BCE" w:rsidTr="0045549E">
        <w:trPr>
          <w:trHeight w:val="157"/>
        </w:trPr>
        <w:tc>
          <w:tcPr>
            <w:tcW w:w="4361" w:type="dxa"/>
            <w:vAlign w:val="center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9618</w:t>
            </w:r>
          </w:p>
        </w:tc>
        <w:tc>
          <w:tcPr>
            <w:tcW w:w="2268" w:type="dxa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C20" w:rsidRPr="00AC6BCE" w:rsidTr="0045549E">
        <w:trPr>
          <w:trHeight w:val="157"/>
        </w:trPr>
        <w:tc>
          <w:tcPr>
            <w:tcW w:w="4361" w:type="dxa"/>
            <w:vAlign w:val="center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  <w:tc>
          <w:tcPr>
            <w:tcW w:w="2835" w:type="dxa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8405</w:t>
            </w:r>
          </w:p>
        </w:tc>
        <w:tc>
          <w:tcPr>
            <w:tcW w:w="2268" w:type="dxa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67C20" w:rsidRPr="00AC6BCE" w:rsidTr="0045549E">
        <w:trPr>
          <w:trHeight w:val="157"/>
        </w:trPr>
        <w:tc>
          <w:tcPr>
            <w:tcW w:w="4361" w:type="dxa"/>
            <w:vAlign w:val="center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учебно-метод. литература</w:t>
            </w:r>
          </w:p>
        </w:tc>
        <w:tc>
          <w:tcPr>
            <w:tcW w:w="2835" w:type="dxa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2268" w:type="dxa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C20" w:rsidRPr="00AC6BCE" w:rsidTr="0045549E">
        <w:trPr>
          <w:trHeight w:val="157"/>
        </w:trPr>
        <w:tc>
          <w:tcPr>
            <w:tcW w:w="4361" w:type="dxa"/>
            <w:vAlign w:val="center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835" w:type="dxa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2268" w:type="dxa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67C20" w:rsidRPr="00AC6BCE" w:rsidTr="0045549E">
        <w:trPr>
          <w:trHeight w:val="157"/>
        </w:trPr>
        <w:tc>
          <w:tcPr>
            <w:tcW w:w="4361" w:type="dxa"/>
            <w:vAlign w:val="center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подписная</w:t>
            </w:r>
          </w:p>
        </w:tc>
        <w:tc>
          <w:tcPr>
            <w:tcW w:w="2835" w:type="dxa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C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067C20" w:rsidRPr="00AC6BCE" w:rsidRDefault="00067C20" w:rsidP="00455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C17" w:rsidRPr="00B66E87" w:rsidRDefault="001D4C17" w:rsidP="00B66E87">
      <w:pPr>
        <w:pStyle w:val="a3"/>
        <w:spacing w:before="0" w:beforeAutospacing="0" w:after="120" w:afterAutospacing="0"/>
      </w:pPr>
    </w:p>
    <w:p w:rsidR="0081690B" w:rsidRPr="00B66E87" w:rsidRDefault="0081690B" w:rsidP="00B66E87">
      <w:pPr>
        <w:pStyle w:val="a3"/>
        <w:spacing w:before="0" w:beforeAutospacing="0" w:after="120" w:afterAutospacing="0"/>
      </w:pPr>
      <w:r w:rsidRPr="00B66E87">
        <w:t>Температура в зданиях в пределах нормы, соблюдены требования к естественному и искусственному освещению, вентиляции, водоснабжению.</w:t>
      </w:r>
    </w:p>
    <w:p w:rsidR="0081690B" w:rsidRPr="00B66E87" w:rsidRDefault="0081690B" w:rsidP="00B66E87">
      <w:pPr>
        <w:pStyle w:val="a3"/>
        <w:spacing w:before="0" w:beforeAutospacing="0" w:after="120" w:afterAutospacing="0"/>
      </w:pPr>
      <w:r w:rsidRPr="00B66E87">
        <w:t xml:space="preserve">В здании школы, </w:t>
      </w:r>
      <w:r w:rsidR="00A151B1" w:rsidRPr="00B66E87">
        <w:t>УКП</w:t>
      </w:r>
      <w:r w:rsidRPr="00B66E87">
        <w:t>, на прилегающей территории соблюдены са</w:t>
      </w:r>
      <w:r w:rsidR="00973C20" w:rsidRPr="00B66E87">
        <w:t>нитарные нормы, противопожарный и антитеррористический режим.</w:t>
      </w:r>
    </w:p>
    <w:p w:rsidR="00853E61" w:rsidRPr="00C109D9" w:rsidRDefault="002C5153" w:rsidP="00F81AAD">
      <w:pPr>
        <w:pStyle w:val="a3"/>
        <w:spacing w:before="0" w:beforeAutospacing="0" w:after="0" w:afterAutospacing="0"/>
        <w:rPr>
          <w:u w:val="single"/>
        </w:rPr>
      </w:pPr>
      <w:r w:rsidRPr="00C109D9">
        <w:rPr>
          <w:u w:val="single"/>
        </w:rPr>
        <w:t xml:space="preserve">3.  </w:t>
      </w:r>
      <w:r w:rsidR="00853E61" w:rsidRPr="00C109D9">
        <w:rPr>
          <w:u w:val="single"/>
        </w:rPr>
        <w:t xml:space="preserve"> </w:t>
      </w:r>
      <w:r w:rsidR="00853E61" w:rsidRPr="00440562">
        <w:rPr>
          <w:u w:val="single"/>
        </w:rPr>
        <w:t>Финансирование</w:t>
      </w:r>
      <w:r w:rsidR="00440562" w:rsidRPr="00440562">
        <w:rPr>
          <w:sz w:val="32"/>
          <w:u w:val="single"/>
        </w:rPr>
        <w:t>.</w:t>
      </w:r>
      <w:r w:rsidR="00853E61" w:rsidRPr="00C50E26">
        <w:rPr>
          <w:color w:val="FF0000"/>
          <w:sz w:val="32"/>
          <w:u w:val="single"/>
        </w:rPr>
        <w:t xml:space="preserve"> </w:t>
      </w:r>
    </w:p>
    <w:p w:rsidR="002C5153" w:rsidRPr="00292EDE" w:rsidRDefault="00303693" w:rsidP="00F81AAD">
      <w:pPr>
        <w:pStyle w:val="a3"/>
        <w:spacing w:before="0" w:beforeAutospacing="0" w:after="0" w:afterAutospacing="0"/>
      </w:pPr>
      <w:r w:rsidRPr="00292EDE">
        <w:t xml:space="preserve">За </w:t>
      </w:r>
      <w:r w:rsidR="002C5153" w:rsidRPr="00292EDE">
        <w:t>2</w:t>
      </w:r>
      <w:r w:rsidR="00C50E26" w:rsidRPr="00292EDE">
        <w:t>016</w:t>
      </w:r>
      <w:r w:rsidR="00F23DE2" w:rsidRPr="00292EDE">
        <w:t xml:space="preserve"> год</w:t>
      </w:r>
      <w:r w:rsidR="002C5153" w:rsidRPr="00292EDE">
        <w:t xml:space="preserve"> было израсходовано:</w:t>
      </w:r>
    </w:p>
    <w:p w:rsidR="00736C6D" w:rsidRPr="00292EDE" w:rsidRDefault="00E10571" w:rsidP="00F81AAD">
      <w:pPr>
        <w:pStyle w:val="a3"/>
        <w:spacing w:before="0" w:beforeAutospacing="0" w:after="0" w:afterAutospacing="0"/>
      </w:pPr>
      <w:r w:rsidRPr="00292EDE">
        <w:t>на</w:t>
      </w:r>
      <w:r w:rsidR="00303693" w:rsidRPr="00292EDE">
        <w:t xml:space="preserve"> заработную плату –</w:t>
      </w:r>
      <w:r w:rsidR="00F23DE2" w:rsidRPr="00292EDE">
        <w:t xml:space="preserve"> 6 345 178,90 </w:t>
      </w:r>
      <w:r w:rsidR="0062633E" w:rsidRPr="00292EDE">
        <w:t>руб</w:t>
      </w:r>
      <w:r w:rsidR="00F23DE2" w:rsidRPr="00292EDE">
        <w:t>.</w:t>
      </w:r>
      <w:r w:rsidR="0062633E" w:rsidRPr="00292EDE">
        <w:t>,</w:t>
      </w:r>
    </w:p>
    <w:p w:rsidR="00796DE1" w:rsidRPr="00292EDE" w:rsidRDefault="00796DE1" w:rsidP="00F81AAD">
      <w:pPr>
        <w:pStyle w:val="a3"/>
        <w:spacing w:before="0" w:beforeAutospacing="0" w:after="0" w:afterAutospacing="0"/>
      </w:pPr>
      <w:r w:rsidRPr="00292EDE">
        <w:t xml:space="preserve">услуги связи, интернет – </w:t>
      </w:r>
      <w:r w:rsidR="00F23DE2" w:rsidRPr="00292EDE">
        <w:t>91 280,00</w:t>
      </w:r>
      <w:r w:rsidRPr="00292EDE">
        <w:t xml:space="preserve"> руб.,</w:t>
      </w:r>
    </w:p>
    <w:p w:rsidR="00796DE1" w:rsidRPr="00292EDE" w:rsidRDefault="00796DE1" w:rsidP="00F81AAD">
      <w:pPr>
        <w:pStyle w:val="a3"/>
        <w:spacing w:before="0" w:beforeAutospacing="0" w:after="0" w:afterAutospacing="0"/>
      </w:pPr>
      <w:r w:rsidRPr="00292EDE">
        <w:lastRenderedPageBreak/>
        <w:t>заправка ка</w:t>
      </w:r>
      <w:r w:rsidR="00F23DE2" w:rsidRPr="00292EDE">
        <w:t>ртриджей – 20 800,</w:t>
      </w:r>
      <w:r w:rsidRPr="00292EDE">
        <w:t>00 руб.,</w:t>
      </w:r>
    </w:p>
    <w:p w:rsidR="005D1837" w:rsidRPr="00292EDE" w:rsidRDefault="00F23DE2" w:rsidP="00F81AAD">
      <w:pPr>
        <w:pStyle w:val="a3"/>
        <w:spacing w:before="0" w:beforeAutospacing="0" w:after="0" w:afterAutospacing="0"/>
      </w:pPr>
      <w:r w:rsidRPr="00292EDE">
        <w:t xml:space="preserve">подключение к электронным системам – 105 659,00 </w:t>
      </w:r>
      <w:proofErr w:type="spellStart"/>
      <w:r w:rsidRPr="00292EDE">
        <w:t>руб</w:t>
      </w:r>
      <w:proofErr w:type="spellEnd"/>
      <w:r w:rsidRPr="00292EDE">
        <w:t>,</w:t>
      </w:r>
    </w:p>
    <w:p w:rsidR="005D1837" w:rsidRPr="00292EDE" w:rsidRDefault="005D1837" w:rsidP="00F81AAD">
      <w:pPr>
        <w:pStyle w:val="a3"/>
        <w:spacing w:before="0" w:beforeAutospacing="0" w:after="0" w:afterAutospacing="0"/>
      </w:pPr>
    </w:p>
    <w:p w:rsidR="00F23DE2" w:rsidRPr="00292EDE" w:rsidRDefault="007344B3" w:rsidP="00F81AAD">
      <w:pPr>
        <w:pStyle w:val="a3"/>
        <w:spacing w:before="0" w:beforeAutospacing="0" w:after="0" w:afterAutospacing="0"/>
      </w:pPr>
      <w:r w:rsidRPr="00292EDE">
        <w:t>бухгалтерские услуг</w:t>
      </w:r>
      <w:r w:rsidR="00F23DE2" w:rsidRPr="00292EDE">
        <w:t>и «Расчётный центр» – 423 935,53 руб.,</w:t>
      </w:r>
    </w:p>
    <w:p w:rsidR="00C25522" w:rsidRPr="00292EDE" w:rsidRDefault="00C25522" w:rsidP="00F81AAD">
      <w:pPr>
        <w:pStyle w:val="a3"/>
        <w:spacing w:before="0" w:beforeAutospacing="0" w:after="0" w:afterAutospacing="0"/>
      </w:pPr>
      <w:r w:rsidRPr="00292EDE">
        <w:t xml:space="preserve">курсы повышения квалификации педагогических работников </w:t>
      </w:r>
      <w:r w:rsidR="003A757A" w:rsidRPr="00292EDE">
        <w:t>–</w:t>
      </w:r>
      <w:r w:rsidR="00F23DE2" w:rsidRPr="00292EDE">
        <w:t xml:space="preserve"> 9 800,</w:t>
      </w:r>
      <w:r w:rsidR="003A757A" w:rsidRPr="00292EDE">
        <w:t>00 руб</w:t>
      </w:r>
      <w:r w:rsidR="00F23DE2" w:rsidRPr="00292EDE">
        <w:t>.,</w:t>
      </w:r>
    </w:p>
    <w:p w:rsidR="0062633E" w:rsidRPr="00292EDE" w:rsidRDefault="00F23DE2" w:rsidP="00F81AAD">
      <w:pPr>
        <w:pStyle w:val="a3"/>
        <w:spacing w:before="0" w:beforeAutospacing="0" w:after="0" w:afterAutospacing="0"/>
      </w:pPr>
      <w:r w:rsidRPr="00292EDE">
        <w:t>П</w:t>
      </w:r>
      <w:r w:rsidR="007344B3" w:rsidRPr="00292EDE">
        <w:t>риобретение основных средств:</w:t>
      </w:r>
    </w:p>
    <w:p w:rsidR="007344B3" w:rsidRPr="00292EDE" w:rsidRDefault="007344B3" w:rsidP="00F81AAD">
      <w:pPr>
        <w:pStyle w:val="a3"/>
        <w:spacing w:before="0" w:beforeAutospacing="0" w:after="0" w:afterAutospacing="0"/>
      </w:pPr>
      <w:r w:rsidRPr="00292EDE">
        <w:t>-</w:t>
      </w:r>
      <w:r w:rsidR="00F23DE2" w:rsidRPr="00292EDE">
        <w:t xml:space="preserve"> </w:t>
      </w:r>
      <w:r w:rsidRPr="00292EDE">
        <w:t xml:space="preserve">учебная литература, подписка </w:t>
      </w:r>
      <w:r w:rsidR="00F23DE2" w:rsidRPr="00292EDE">
        <w:t>– 6 913,90 руб.,</w:t>
      </w:r>
    </w:p>
    <w:p w:rsidR="007344B3" w:rsidRPr="00292EDE" w:rsidRDefault="007344B3" w:rsidP="00F81AAD">
      <w:pPr>
        <w:pStyle w:val="a3"/>
        <w:spacing w:before="0" w:beforeAutospacing="0" w:after="0" w:afterAutospacing="0"/>
      </w:pPr>
      <w:r w:rsidRPr="00292EDE">
        <w:t>- бл</w:t>
      </w:r>
      <w:r w:rsidR="006B754D" w:rsidRPr="00292EDE">
        <w:t xml:space="preserve">анки строгой отчётности – </w:t>
      </w:r>
      <w:r w:rsidR="00F23DE2" w:rsidRPr="00292EDE">
        <w:t>17 799,60</w:t>
      </w:r>
      <w:r w:rsidRPr="00292EDE">
        <w:t xml:space="preserve"> руб</w:t>
      </w:r>
      <w:r w:rsidR="00F23DE2" w:rsidRPr="00292EDE">
        <w:t>.</w:t>
      </w:r>
      <w:r w:rsidRPr="00292EDE">
        <w:t>,</w:t>
      </w:r>
    </w:p>
    <w:p w:rsidR="007344B3" w:rsidRPr="00292EDE" w:rsidRDefault="007344B3" w:rsidP="00F81AAD">
      <w:pPr>
        <w:pStyle w:val="a3"/>
        <w:spacing w:before="0" w:beforeAutospacing="0" w:after="0" w:afterAutospacing="0"/>
      </w:pPr>
      <w:r w:rsidRPr="00292EDE">
        <w:t xml:space="preserve">Прочие расходы: </w:t>
      </w:r>
    </w:p>
    <w:p w:rsidR="007344B3" w:rsidRPr="00292EDE" w:rsidRDefault="007344B3" w:rsidP="00F81AAD">
      <w:pPr>
        <w:pStyle w:val="a3"/>
        <w:spacing w:before="0" w:beforeAutospacing="0" w:after="0" w:afterAutospacing="0"/>
      </w:pPr>
      <w:r w:rsidRPr="00292EDE">
        <w:t>- бумага, бумажные изделия</w:t>
      </w:r>
      <w:r w:rsidR="002046C4" w:rsidRPr="00292EDE">
        <w:t xml:space="preserve">, канцелярские товары – </w:t>
      </w:r>
      <w:r w:rsidR="00F23DE2" w:rsidRPr="00292EDE">
        <w:t>69 060,80 руб.,</w:t>
      </w:r>
    </w:p>
    <w:p w:rsidR="00F23DE2" w:rsidRPr="00292EDE" w:rsidRDefault="00F23DE2" w:rsidP="00F81AAD">
      <w:pPr>
        <w:pStyle w:val="a3"/>
        <w:spacing w:before="0" w:beforeAutospacing="0" w:after="0" w:afterAutospacing="0"/>
      </w:pPr>
      <w:r w:rsidRPr="00292EDE">
        <w:t>- моющие средства и хозяйственный инвентарь – 65 005,00 руб.,</w:t>
      </w:r>
    </w:p>
    <w:p w:rsidR="007344B3" w:rsidRPr="00292EDE" w:rsidRDefault="007344B3" w:rsidP="00F81AAD">
      <w:pPr>
        <w:pStyle w:val="a3"/>
        <w:spacing w:before="0" w:beforeAutospacing="0" w:after="0" w:afterAutospacing="0"/>
      </w:pPr>
      <w:r w:rsidRPr="00292EDE">
        <w:t xml:space="preserve">- прочие расходы – </w:t>
      </w:r>
      <w:r w:rsidR="00F23DE2" w:rsidRPr="00292EDE">
        <w:t>33 430,00</w:t>
      </w:r>
      <w:r w:rsidRPr="00292EDE">
        <w:t xml:space="preserve"> руб</w:t>
      </w:r>
      <w:r w:rsidR="00F23DE2" w:rsidRPr="00292EDE">
        <w:t>.</w:t>
      </w:r>
    </w:p>
    <w:p w:rsidR="002F0635" w:rsidRDefault="00F23DE2" w:rsidP="00F81AAD">
      <w:pPr>
        <w:pStyle w:val="a3"/>
        <w:spacing w:before="0" w:beforeAutospacing="0" w:after="0" w:afterAutospacing="0"/>
      </w:pPr>
      <w:r>
        <w:t>На о</w:t>
      </w:r>
      <w:r w:rsidR="007344B3" w:rsidRPr="00F81AAD">
        <w:t xml:space="preserve">ставшиеся средства планируется </w:t>
      </w:r>
      <w:r w:rsidR="00C50E26">
        <w:t>приобретение учебников</w:t>
      </w:r>
      <w:r w:rsidR="00F81AAD" w:rsidRPr="00F81AAD">
        <w:t xml:space="preserve"> для обеспечения УКП,</w:t>
      </w:r>
    </w:p>
    <w:p w:rsidR="005C4665" w:rsidRPr="00F81AAD" w:rsidRDefault="005C4665" w:rsidP="00F81AAD">
      <w:pPr>
        <w:pStyle w:val="a3"/>
        <w:spacing w:before="0" w:beforeAutospacing="0" w:after="0" w:afterAutospacing="0"/>
      </w:pPr>
    </w:p>
    <w:p w:rsidR="00736C6D" w:rsidRPr="00B66E87" w:rsidRDefault="00736C6D" w:rsidP="002F0635">
      <w:pPr>
        <w:pStyle w:val="a3"/>
        <w:spacing w:before="0" w:beforeAutospacing="0" w:after="0" w:afterAutospacing="0"/>
      </w:pPr>
      <w:r w:rsidRPr="00B66E87">
        <w:t>4.</w:t>
      </w:r>
      <w:r w:rsidR="002F0635" w:rsidRPr="00F549C3">
        <w:rPr>
          <w:u w:val="single"/>
        </w:rPr>
        <w:t>Педагогический коллектив МБОУ Н</w:t>
      </w:r>
      <w:r w:rsidRPr="00F549C3">
        <w:rPr>
          <w:u w:val="single"/>
        </w:rPr>
        <w:t>еклиновской вечерней школы</w:t>
      </w:r>
      <w:r w:rsidRPr="00B66E87">
        <w:t xml:space="preserve"> состоит из:</w:t>
      </w:r>
    </w:p>
    <w:p w:rsidR="00736C6D" w:rsidRPr="00117D2B" w:rsidRDefault="00736C6D" w:rsidP="002F0635">
      <w:pPr>
        <w:pStyle w:val="a3"/>
        <w:spacing w:before="0" w:beforeAutospacing="0" w:after="0" w:afterAutospacing="0"/>
      </w:pPr>
      <w:r w:rsidRPr="00117D2B">
        <w:t xml:space="preserve">основных педагогических </w:t>
      </w:r>
      <w:proofErr w:type="gramStart"/>
      <w:r w:rsidRPr="00117D2B">
        <w:t>работников  -</w:t>
      </w:r>
      <w:proofErr w:type="gramEnd"/>
      <w:r w:rsidR="00790239" w:rsidRPr="00117D2B">
        <w:t>8</w:t>
      </w:r>
      <w:r w:rsidR="002E10F4" w:rsidRPr="00117D2B">
        <w:t xml:space="preserve"> ч.,</w:t>
      </w:r>
      <w:r w:rsidR="00E20459" w:rsidRPr="00117D2B">
        <w:t xml:space="preserve"> (1</w:t>
      </w:r>
      <w:r w:rsidR="00487A61" w:rsidRPr="00117D2B">
        <w:t>7,4</w:t>
      </w:r>
      <w:r w:rsidR="0095145B" w:rsidRPr="00117D2B">
        <w:t>%)</w:t>
      </w:r>
    </w:p>
    <w:p w:rsidR="00736C6D" w:rsidRPr="00117D2B" w:rsidRDefault="00487A61" w:rsidP="002F0635">
      <w:pPr>
        <w:pStyle w:val="a3"/>
        <w:spacing w:before="0" w:beforeAutospacing="0" w:after="0" w:afterAutospacing="0"/>
      </w:pPr>
      <w:r w:rsidRPr="00117D2B">
        <w:t xml:space="preserve">педагогических </w:t>
      </w:r>
      <w:proofErr w:type="gramStart"/>
      <w:r w:rsidRPr="00117D2B">
        <w:t xml:space="preserve">работников  </w:t>
      </w:r>
      <w:r w:rsidR="00736C6D" w:rsidRPr="00117D2B">
        <w:t>совместителей</w:t>
      </w:r>
      <w:proofErr w:type="gramEnd"/>
      <w:r w:rsidR="00736C6D" w:rsidRPr="00117D2B">
        <w:t xml:space="preserve"> </w:t>
      </w:r>
      <w:r w:rsidR="0095145B" w:rsidRPr="00117D2B">
        <w:t>–</w:t>
      </w:r>
      <w:r w:rsidR="0033111F" w:rsidRPr="00117D2B">
        <w:t>3</w:t>
      </w:r>
      <w:r w:rsidRPr="00117D2B">
        <w:t>8</w:t>
      </w:r>
      <w:r w:rsidR="0033111F" w:rsidRPr="00117D2B">
        <w:t xml:space="preserve"> ч. (</w:t>
      </w:r>
      <w:r w:rsidRPr="00117D2B">
        <w:t>82,6</w:t>
      </w:r>
      <w:r w:rsidR="0095145B" w:rsidRPr="00117D2B">
        <w:t>%)</w:t>
      </w:r>
    </w:p>
    <w:p w:rsidR="00BD741F" w:rsidRPr="00117D2B" w:rsidRDefault="00AF5D81" w:rsidP="002F0635">
      <w:pPr>
        <w:pStyle w:val="a3"/>
        <w:spacing w:before="0" w:beforeAutospacing="0" w:after="0" w:afterAutospacing="0"/>
      </w:pPr>
      <w:r w:rsidRPr="00117D2B">
        <w:t>административных работников – 3 ч.,</w:t>
      </w:r>
    </w:p>
    <w:p w:rsidR="00AF5D81" w:rsidRPr="00117D2B" w:rsidRDefault="00AF5D81" w:rsidP="002F0635">
      <w:pPr>
        <w:pStyle w:val="a3"/>
        <w:spacing w:before="0" w:beforeAutospacing="0" w:after="0" w:afterAutospacing="0"/>
      </w:pPr>
      <w:r w:rsidRPr="00117D2B">
        <w:t>Все работники имеют высшее педагогическое образование, работают соответственно квалификации.</w:t>
      </w:r>
    </w:p>
    <w:p w:rsidR="005A0B4D" w:rsidRPr="00117D2B" w:rsidRDefault="00E62E6C" w:rsidP="002F0635">
      <w:pPr>
        <w:pStyle w:val="a3"/>
        <w:spacing w:before="0" w:beforeAutospacing="0" w:after="0" w:afterAutospacing="0"/>
      </w:pPr>
      <w:r w:rsidRPr="00117D2B">
        <w:t>Высшая категория –</w:t>
      </w:r>
      <w:r w:rsidR="00487A61" w:rsidRPr="00117D2B">
        <w:t>22</w:t>
      </w:r>
      <w:r w:rsidR="00B04062" w:rsidRPr="00117D2B">
        <w:t xml:space="preserve"> ч</w:t>
      </w:r>
      <w:r w:rsidR="00487A61" w:rsidRPr="00117D2B">
        <w:t>ел.</w:t>
      </w:r>
      <w:r w:rsidR="00B04062" w:rsidRPr="00117D2B">
        <w:t xml:space="preserve"> (</w:t>
      </w:r>
      <w:r w:rsidR="002D51F5" w:rsidRPr="00117D2B">
        <w:t>осн</w:t>
      </w:r>
      <w:r w:rsidR="00EF09A4">
        <w:t>овных</w:t>
      </w:r>
      <w:r w:rsidR="002D51F5" w:rsidRPr="00117D2B">
        <w:t xml:space="preserve"> – </w:t>
      </w:r>
      <w:r w:rsidR="00487A61" w:rsidRPr="00117D2B">
        <w:t xml:space="preserve">5 </w:t>
      </w:r>
      <w:r w:rsidR="002D51F5" w:rsidRPr="00117D2B">
        <w:t>ч</w:t>
      </w:r>
      <w:r w:rsidR="00487A61" w:rsidRPr="00117D2B">
        <w:t>ел.</w:t>
      </w:r>
      <w:r w:rsidR="002D51F5" w:rsidRPr="00117D2B">
        <w:t>)</w:t>
      </w:r>
    </w:p>
    <w:p w:rsidR="002D51F5" w:rsidRPr="00117D2B" w:rsidRDefault="00E62E6C" w:rsidP="002F0635">
      <w:pPr>
        <w:pStyle w:val="a3"/>
        <w:spacing w:before="0" w:beforeAutospacing="0" w:after="0" w:afterAutospacing="0"/>
      </w:pPr>
      <w:r w:rsidRPr="00117D2B">
        <w:t>1 категория –</w:t>
      </w:r>
      <w:r w:rsidR="00B04062" w:rsidRPr="00117D2B">
        <w:t xml:space="preserve"> 2</w:t>
      </w:r>
      <w:r w:rsidR="00487A61" w:rsidRPr="00117D2B">
        <w:t>1</w:t>
      </w:r>
      <w:r w:rsidR="00B04062" w:rsidRPr="00117D2B">
        <w:t>ч</w:t>
      </w:r>
      <w:r w:rsidR="00487A61" w:rsidRPr="00117D2B">
        <w:t>ел</w:t>
      </w:r>
      <w:r w:rsidR="00B04062" w:rsidRPr="00117D2B">
        <w:t>. (</w:t>
      </w:r>
      <w:r w:rsidR="002D51F5" w:rsidRPr="00117D2B">
        <w:t>осн</w:t>
      </w:r>
      <w:r w:rsidR="00EF09A4">
        <w:t xml:space="preserve">овных </w:t>
      </w:r>
      <w:r w:rsidR="002D51F5" w:rsidRPr="00117D2B">
        <w:t xml:space="preserve">- </w:t>
      </w:r>
      <w:r w:rsidR="00487A61" w:rsidRPr="00117D2B">
        <w:t xml:space="preserve">1 </w:t>
      </w:r>
      <w:r w:rsidR="002D51F5" w:rsidRPr="00117D2B">
        <w:t>ч</w:t>
      </w:r>
      <w:r w:rsidR="00487A61" w:rsidRPr="00117D2B">
        <w:t>ел.</w:t>
      </w:r>
      <w:r w:rsidR="002D51F5" w:rsidRPr="00117D2B">
        <w:t>)</w:t>
      </w:r>
    </w:p>
    <w:p w:rsidR="00AD6356" w:rsidRPr="00117D2B" w:rsidRDefault="00E62E6C" w:rsidP="002F0635">
      <w:pPr>
        <w:pStyle w:val="a3"/>
        <w:spacing w:before="0" w:beforeAutospacing="0" w:after="0" w:afterAutospacing="0"/>
      </w:pPr>
      <w:r w:rsidRPr="00117D2B">
        <w:t>По стажу работы:</w:t>
      </w:r>
    </w:p>
    <w:p w:rsidR="00E62E6C" w:rsidRPr="00117D2B" w:rsidRDefault="00E62E6C" w:rsidP="002F0635">
      <w:pPr>
        <w:pStyle w:val="a3"/>
        <w:spacing w:before="0" w:beforeAutospacing="0" w:after="0" w:afterAutospacing="0"/>
      </w:pPr>
      <w:r w:rsidRPr="00117D2B">
        <w:t xml:space="preserve">менее 5 лет – </w:t>
      </w:r>
      <w:r w:rsidR="00AD1F3D" w:rsidRPr="00117D2B">
        <w:t>3</w:t>
      </w:r>
      <w:r w:rsidR="00E20459" w:rsidRPr="00117D2B">
        <w:t xml:space="preserve"> </w:t>
      </w:r>
      <w:proofErr w:type="gramStart"/>
      <w:r w:rsidR="00E20459" w:rsidRPr="00117D2B">
        <w:t>чел</w:t>
      </w:r>
      <w:proofErr w:type="gramEnd"/>
      <w:r w:rsidR="00A339CE" w:rsidRPr="00117D2B">
        <w:t xml:space="preserve"> (6</w:t>
      </w:r>
      <w:r w:rsidR="00AD1F3D" w:rsidRPr="00117D2B">
        <w:t>,5</w:t>
      </w:r>
      <w:r w:rsidR="003023DF" w:rsidRPr="00117D2B">
        <w:t xml:space="preserve"> %)</w:t>
      </w:r>
      <w:r w:rsidR="00EF09A4">
        <w:t>;</w:t>
      </w:r>
    </w:p>
    <w:p w:rsidR="00E62E6C" w:rsidRPr="00117D2B" w:rsidRDefault="00E62E6C" w:rsidP="002F0635">
      <w:pPr>
        <w:pStyle w:val="a3"/>
        <w:spacing w:before="0" w:beforeAutospacing="0" w:after="0" w:afterAutospacing="0"/>
      </w:pPr>
      <w:r w:rsidRPr="00117D2B">
        <w:t xml:space="preserve">от 5 до 10 лет </w:t>
      </w:r>
      <w:proofErr w:type="gramStart"/>
      <w:r w:rsidRPr="00117D2B">
        <w:t xml:space="preserve">– </w:t>
      </w:r>
      <w:r w:rsidR="00065E1D" w:rsidRPr="00117D2B">
        <w:t xml:space="preserve"> 0</w:t>
      </w:r>
      <w:proofErr w:type="gramEnd"/>
      <w:r w:rsidR="00E166BC" w:rsidRPr="00117D2B">
        <w:t>ч.</w:t>
      </w:r>
      <w:r w:rsidR="00065E1D" w:rsidRPr="00117D2B">
        <w:t xml:space="preserve"> (0</w:t>
      </w:r>
      <w:r w:rsidR="003023DF" w:rsidRPr="00117D2B">
        <w:t xml:space="preserve"> %)</w:t>
      </w:r>
      <w:r w:rsidR="00EF09A4">
        <w:t>;</w:t>
      </w:r>
    </w:p>
    <w:p w:rsidR="00E62E6C" w:rsidRPr="00117D2B" w:rsidRDefault="0075268E" w:rsidP="002F0635">
      <w:pPr>
        <w:pStyle w:val="a3"/>
        <w:spacing w:before="0" w:beforeAutospacing="0" w:after="0" w:afterAutospacing="0"/>
      </w:pPr>
      <w:r w:rsidRPr="00117D2B">
        <w:t>от 10 до 20</w:t>
      </w:r>
      <w:r w:rsidR="00E62E6C" w:rsidRPr="00117D2B">
        <w:t xml:space="preserve"> лет – </w:t>
      </w:r>
      <w:r w:rsidR="00C225EC" w:rsidRPr="00117D2B">
        <w:t>10</w:t>
      </w:r>
      <w:r w:rsidR="00E166BC" w:rsidRPr="00117D2B">
        <w:t xml:space="preserve"> ч.</w:t>
      </w:r>
      <w:r w:rsidR="008312BE" w:rsidRPr="00117D2B">
        <w:t xml:space="preserve"> (</w:t>
      </w:r>
      <w:r w:rsidR="00C225EC" w:rsidRPr="00117D2B">
        <w:t>2</w:t>
      </w:r>
      <w:r w:rsidR="00ED0896" w:rsidRPr="00117D2B">
        <w:t>1</w:t>
      </w:r>
      <w:r w:rsidR="00AD1F3D" w:rsidRPr="00117D2B">
        <w:t>,7</w:t>
      </w:r>
      <w:r w:rsidR="003023DF" w:rsidRPr="00117D2B">
        <w:t>%)</w:t>
      </w:r>
      <w:r w:rsidR="00EF09A4">
        <w:t>;</w:t>
      </w:r>
    </w:p>
    <w:p w:rsidR="003E1CFD" w:rsidRPr="00117D2B" w:rsidRDefault="00E62E6C" w:rsidP="002F0635">
      <w:pPr>
        <w:pStyle w:val="a3"/>
        <w:spacing w:before="0" w:beforeAutospacing="0" w:after="0" w:afterAutospacing="0"/>
      </w:pPr>
      <w:r w:rsidRPr="00117D2B">
        <w:t xml:space="preserve">от 20 и более </w:t>
      </w:r>
      <w:r w:rsidR="00A42BA5" w:rsidRPr="00117D2B">
        <w:t>–</w:t>
      </w:r>
      <w:r w:rsidR="00447678" w:rsidRPr="00117D2B">
        <w:t>3</w:t>
      </w:r>
      <w:r w:rsidR="00AD1F3D" w:rsidRPr="00117D2B">
        <w:t>3</w:t>
      </w:r>
      <w:r w:rsidR="00A42BA5" w:rsidRPr="00117D2B">
        <w:t xml:space="preserve"> ч.</w:t>
      </w:r>
      <w:r w:rsidR="00447678" w:rsidRPr="00117D2B">
        <w:t xml:space="preserve"> (</w:t>
      </w:r>
      <w:r w:rsidR="003023DF" w:rsidRPr="00117D2B">
        <w:t>7</w:t>
      </w:r>
      <w:r w:rsidR="00AD1F3D" w:rsidRPr="00117D2B">
        <w:t>1,7</w:t>
      </w:r>
      <w:r w:rsidR="003023DF" w:rsidRPr="00117D2B">
        <w:t>%)</w:t>
      </w:r>
      <w:r w:rsidR="004B79F3" w:rsidRPr="00117D2B">
        <w:t>.</w:t>
      </w:r>
    </w:p>
    <w:p w:rsidR="004B79F3" w:rsidRPr="00117D2B" w:rsidRDefault="00B820CB" w:rsidP="002F0635">
      <w:pPr>
        <w:pStyle w:val="a3"/>
        <w:spacing w:before="0" w:beforeAutospacing="0" w:after="0" w:afterAutospacing="0"/>
      </w:pPr>
      <w:r w:rsidRPr="00117D2B">
        <w:t>В числе педагогов (основн</w:t>
      </w:r>
      <w:r w:rsidR="00EF09A4">
        <w:t>ых</w:t>
      </w:r>
      <w:r w:rsidRPr="00117D2B">
        <w:t xml:space="preserve"> раб</w:t>
      </w:r>
      <w:r w:rsidR="00EF09A4">
        <w:t>отников</w:t>
      </w:r>
      <w:r w:rsidRPr="00117D2B">
        <w:t>):</w:t>
      </w:r>
    </w:p>
    <w:p w:rsidR="002A18F7" w:rsidRPr="00B66E87" w:rsidRDefault="002A18F7" w:rsidP="002F0635">
      <w:pPr>
        <w:pStyle w:val="a3"/>
        <w:spacing w:before="0" w:beforeAutospacing="0" w:after="0" w:afterAutospacing="0"/>
      </w:pPr>
      <w:r w:rsidRPr="00B66E87">
        <w:t xml:space="preserve">Награждённые нагрудным знаком «Отличник </w:t>
      </w:r>
      <w:proofErr w:type="gramStart"/>
      <w:r w:rsidRPr="00B66E87">
        <w:t>образования»-</w:t>
      </w:r>
      <w:proofErr w:type="gramEnd"/>
      <w:r w:rsidRPr="00B66E87">
        <w:t xml:space="preserve"> 1 ч</w:t>
      </w:r>
      <w:r w:rsidR="00EF09A4">
        <w:t>ел</w:t>
      </w:r>
      <w:r w:rsidRPr="00B66E87">
        <w:t>.,</w:t>
      </w:r>
    </w:p>
    <w:p w:rsidR="002A18F7" w:rsidRPr="00B66E87" w:rsidRDefault="002A18F7" w:rsidP="002F0635">
      <w:pPr>
        <w:pStyle w:val="a3"/>
        <w:spacing w:before="0" w:beforeAutospacing="0" w:after="0" w:afterAutospacing="0"/>
      </w:pPr>
      <w:r w:rsidRPr="00B66E87">
        <w:t xml:space="preserve">«Почётный работник образования» - </w:t>
      </w:r>
      <w:r w:rsidR="008312BE" w:rsidRPr="00B66E87">
        <w:t>3 ч</w:t>
      </w:r>
      <w:r w:rsidR="00EF09A4">
        <w:t>ел</w:t>
      </w:r>
      <w:r w:rsidR="008312BE" w:rsidRPr="00B66E87">
        <w:t>.,</w:t>
      </w:r>
    </w:p>
    <w:p w:rsidR="008312BE" w:rsidRPr="00B66E87" w:rsidRDefault="00B36361" w:rsidP="002F0635">
      <w:pPr>
        <w:pStyle w:val="a3"/>
        <w:spacing w:before="0" w:beforeAutospacing="0" w:after="0" w:afterAutospacing="0"/>
      </w:pPr>
      <w:r w:rsidRPr="00B66E87">
        <w:t>грамот</w:t>
      </w:r>
      <w:r w:rsidR="00B820CB" w:rsidRPr="00B66E87">
        <w:t>ой Минобразования науки награждены – 3 чел.</w:t>
      </w:r>
    </w:p>
    <w:p w:rsidR="002F0635" w:rsidRDefault="00986B37" w:rsidP="002F0635">
      <w:pPr>
        <w:pStyle w:val="a3"/>
        <w:spacing w:before="0" w:beforeAutospacing="0" w:after="0" w:afterAutospacing="0"/>
      </w:pPr>
      <w:r w:rsidRPr="00B66E87">
        <w:t>Педагогические работники регулярно повышают свою квалификацию в соответствии с планом переподготовки на курса</w:t>
      </w:r>
      <w:r w:rsidR="0071351C">
        <w:t>х ИП</w:t>
      </w:r>
      <w:r w:rsidR="00EF09A4">
        <w:t>П</w:t>
      </w:r>
      <w:r w:rsidR="0071351C">
        <w:t>К и ПРО Ростовской области и дистанционных курсах.</w:t>
      </w:r>
    </w:p>
    <w:p w:rsidR="00A97708" w:rsidRPr="00B66E87" w:rsidRDefault="00A97708" w:rsidP="002F0635">
      <w:pPr>
        <w:pStyle w:val="a3"/>
        <w:spacing w:before="0" w:beforeAutospacing="0" w:after="0" w:afterAutospacing="0"/>
      </w:pPr>
    </w:p>
    <w:p w:rsidR="00814A9D" w:rsidRPr="002F0635" w:rsidRDefault="00814A9D" w:rsidP="00B66E8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0635">
        <w:rPr>
          <w:rFonts w:ascii="Times New Roman" w:eastAsia="Times New Roman" w:hAnsi="Times New Roman" w:cs="Times New Roman"/>
          <w:sz w:val="24"/>
          <w:szCs w:val="24"/>
          <w:u w:val="single"/>
        </w:rPr>
        <w:t>Сведения о повышении квалификации педагогических и руководящих кадров</w:t>
      </w:r>
    </w:p>
    <w:tbl>
      <w:tblPr>
        <w:tblW w:w="6317" w:type="dxa"/>
        <w:tblInd w:w="1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39"/>
        <w:gridCol w:w="739"/>
        <w:gridCol w:w="739"/>
        <w:gridCol w:w="739"/>
        <w:gridCol w:w="759"/>
        <w:gridCol w:w="759"/>
      </w:tblGrid>
      <w:tr w:rsidR="00A41CDB" w:rsidRPr="00B66E87" w:rsidTr="0037234B">
        <w:trPr>
          <w:trHeight w:val="480"/>
        </w:trPr>
        <w:tc>
          <w:tcPr>
            <w:tcW w:w="1843" w:type="dxa"/>
            <w:vMerge w:val="restart"/>
            <w:shd w:val="clear" w:color="auto" w:fill="auto"/>
          </w:tcPr>
          <w:p w:rsidR="00A41CDB" w:rsidRPr="00B66E87" w:rsidRDefault="00A41CDB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повышения квалификации</w:t>
            </w:r>
          </w:p>
        </w:tc>
        <w:tc>
          <w:tcPr>
            <w:tcW w:w="1478" w:type="dxa"/>
            <w:gridSpan w:val="2"/>
          </w:tcPr>
          <w:p w:rsidR="00A41CDB" w:rsidRPr="00B66E87" w:rsidRDefault="00A41CDB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2013-2014 </w:t>
            </w:r>
          </w:p>
          <w:p w:rsidR="00A41CDB" w:rsidRPr="00B66E87" w:rsidRDefault="00A41CDB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E87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478" w:type="dxa"/>
            <w:gridSpan w:val="2"/>
          </w:tcPr>
          <w:p w:rsidR="00A41CDB" w:rsidRDefault="00A41CDB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  <w:p w:rsidR="00A41CDB" w:rsidRPr="00B66E87" w:rsidRDefault="00A41CDB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518" w:type="dxa"/>
            <w:gridSpan w:val="2"/>
          </w:tcPr>
          <w:p w:rsidR="00A41CDB" w:rsidRDefault="00A41CDB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2015-2016 </w:t>
            </w:r>
          </w:p>
          <w:p w:rsidR="00A41CDB" w:rsidRDefault="00A41CDB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A41CDB" w:rsidRPr="00B66E87" w:rsidTr="00A41CDB">
        <w:trPr>
          <w:trHeight w:val="480"/>
        </w:trPr>
        <w:tc>
          <w:tcPr>
            <w:tcW w:w="1843" w:type="dxa"/>
            <w:vMerge/>
            <w:shd w:val="clear" w:color="auto" w:fill="auto"/>
          </w:tcPr>
          <w:p w:rsidR="00A41CDB" w:rsidRPr="00B66E87" w:rsidRDefault="00A41CDB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A41CDB" w:rsidRPr="00B66E87" w:rsidRDefault="00A41CDB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E8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B66E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" w:type="dxa"/>
          </w:tcPr>
          <w:p w:rsidR="00A41CDB" w:rsidRPr="00B66E87" w:rsidRDefault="00A41CDB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39" w:type="dxa"/>
          </w:tcPr>
          <w:p w:rsidR="00A41CDB" w:rsidRPr="00B66E87" w:rsidRDefault="00A41CDB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E8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</w:t>
            </w:r>
            <w:proofErr w:type="spellEnd"/>
          </w:p>
        </w:tc>
        <w:tc>
          <w:tcPr>
            <w:tcW w:w="739" w:type="dxa"/>
          </w:tcPr>
          <w:p w:rsidR="00A41CDB" w:rsidRPr="00B66E87" w:rsidRDefault="00A41CDB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59" w:type="dxa"/>
          </w:tcPr>
          <w:p w:rsidR="00A41CDB" w:rsidRPr="00B66E87" w:rsidRDefault="00440562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759" w:type="dxa"/>
          </w:tcPr>
          <w:p w:rsidR="00A41CDB" w:rsidRPr="00B66E87" w:rsidRDefault="00440562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41CDB" w:rsidRPr="00B66E87" w:rsidTr="00A41CDB">
        <w:trPr>
          <w:trHeight w:val="858"/>
        </w:trPr>
        <w:tc>
          <w:tcPr>
            <w:tcW w:w="1843" w:type="dxa"/>
            <w:shd w:val="clear" w:color="auto" w:fill="auto"/>
          </w:tcPr>
          <w:p w:rsidR="00A41CDB" w:rsidRPr="00B66E87" w:rsidRDefault="00A41CDB" w:rsidP="0071351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739" w:type="dxa"/>
          </w:tcPr>
          <w:p w:rsidR="00A41CDB" w:rsidRPr="00B66E87" w:rsidRDefault="00A41CDB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CDB" w:rsidRPr="00B66E87" w:rsidRDefault="00A41CDB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A41CDB" w:rsidRPr="00B66E87" w:rsidRDefault="00A41CDB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CDB" w:rsidRPr="00B66E87" w:rsidRDefault="00A41CDB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A41CDB" w:rsidRDefault="00A41CDB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CDB" w:rsidRPr="00C5587B" w:rsidRDefault="00A41CDB" w:rsidP="00C558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A41CDB" w:rsidRDefault="00A41CDB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CDB" w:rsidRPr="00C5587B" w:rsidRDefault="00A41CDB" w:rsidP="00C558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9" w:type="dxa"/>
          </w:tcPr>
          <w:p w:rsidR="00FB7959" w:rsidRPr="00AD1F3D" w:rsidRDefault="00FB7959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41CDB" w:rsidRPr="00AD1F3D" w:rsidRDefault="00440562" w:rsidP="00FB795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D47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FB7959" w:rsidRDefault="00FB7959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CDB" w:rsidRPr="00FB7959" w:rsidRDefault="001C0F5F" w:rsidP="00FB7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14A9D" w:rsidRPr="00B66E87" w:rsidRDefault="00814A9D" w:rsidP="00B66E87">
      <w:pPr>
        <w:pStyle w:val="a3"/>
        <w:spacing w:before="0" w:beforeAutospacing="0" w:after="120" w:afterAutospacing="0"/>
      </w:pPr>
    </w:p>
    <w:p w:rsidR="003E1CFD" w:rsidRPr="002F0635" w:rsidRDefault="002F0635" w:rsidP="00B66E87">
      <w:pPr>
        <w:pStyle w:val="a3"/>
        <w:spacing w:before="0" w:beforeAutospacing="0" w:after="120" w:afterAutospacing="0"/>
        <w:rPr>
          <w:u w:val="single"/>
        </w:rPr>
      </w:pPr>
      <w:r w:rsidRPr="002F0635">
        <w:rPr>
          <w:u w:val="single"/>
        </w:rPr>
        <w:t xml:space="preserve">5. </w:t>
      </w:r>
      <w:r w:rsidR="000C04E2" w:rsidRPr="002F0635">
        <w:rPr>
          <w:u w:val="single"/>
        </w:rPr>
        <w:t xml:space="preserve">Модель управления МБОУ Неклиновской вечерней </w:t>
      </w:r>
      <w:proofErr w:type="gramStart"/>
      <w:r w:rsidR="000C04E2" w:rsidRPr="002F0635">
        <w:rPr>
          <w:u w:val="single"/>
        </w:rPr>
        <w:t xml:space="preserve">школой </w:t>
      </w:r>
      <w:r w:rsidR="00AC4157" w:rsidRPr="002F0635">
        <w:rPr>
          <w:u w:val="single"/>
        </w:rPr>
        <w:t>.</w:t>
      </w:r>
      <w:proofErr w:type="gramEnd"/>
    </w:p>
    <w:p w:rsidR="00B30909" w:rsidRPr="00B66E87" w:rsidRDefault="00B30909" w:rsidP="00B66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Управление школой осуществляется в соответствии с Законом РФ «Об образовании» на принципах демократичности, открытости, приоритета общечеловеческих ценностей, охраны жизни и здоровья человека.</w:t>
      </w:r>
    </w:p>
    <w:p w:rsidR="00B30909" w:rsidRPr="00B66E87" w:rsidRDefault="00B30909" w:rsidP="00B66E87">
      <w:pPr>
        <w:shd w:val="clear" w:color="auto" w:fill="FFFFFF"/>
        <w:spacing w:after="120" w:line="240" w:lineRule="auto"/>
        <w:ind w:left="5" w:firstLine="523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Коллектив МБОУ Неклиновской вечерней школы работает в постоянном поисковом режиме, а это значит, что в системе управления школой должны преобладать процессы принятия оперативных решений по ситуации. Направленность всей системы </w:t>
      </w:r>
      <w:proofErr w:type="spellStart"/>
      <w:r w:rsidRPr="00B66E87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 управления на конечный результат предполагает не только особую мотивационно-целевую ориентацию руководителей школы, но и новый подход к информационному обеспечению, педагогическому анализу, планированию, организации, контролю и регулированию всей деятельности. Процесс управления школой - целесообразная последовательность процедур и составляющих их операций, обеспеченных необходимыми ресурсами и инструментарием</w:t>
      </w:r>
      <w:r w:rsidRPr="00B66E87">
        <w:rPr>
          <w:rFonts w:ascii="Times New Roman" w:eastAsia="Times New Roman" w:hAnsi="Times New Roman" w:cs="Times New Roman"/>
          <w:sz w:val="24"/>
          <w:szCs w:val="24"/>
        </w:rPr>
        <w:tab/>
        <w:t xml:space="preserve"> управленческой</w:t>
      </w:r>
      <w:r w:rsidRPr="00B66E87">
        <w:rPr>
          <w:rFonts w:ascii="Times New Roman" w:eastAsia="Times New Roman" w:hAnsi="Times New Roman" w:cs="Times New Roman"/>
          <w:sz w:val="24"/>
          <w:szCs w:val="24"/>
        </w:rPr>
        <w:tab/>
        <w:t xml:space="preserve">деятельности. </w:t>
      </w:r>
      <w:proofErr w:type="spellStart"/>
      <w:r w:rsidRPr="00B66E87">
        <w:rPr>
          <w:rFonts w:ascii="Times New Roman" w:eastAsia="Times New Roman" w:hAnsi="Times New Roman" w:cs="Times New Roman"/>
          <w:sz w:val="24"/>
          <w:szCs w:val="24"/>
        </w:rPr>
        <w:t>Внутришкольное</w:t>
      </w:r>
      <w:proofErr w:type="spellEnd"/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 управление ориентировано на конечный результат, что заключаются в следующем:</w:t>
      </w:r>
    </w:p>
    <w:p w:rsidR="00B30909" w:rsidRPr="00B66E87" w:rsidRDefault="0098684B" w:rsidP="00B66E87">
      <w:pPr>
        <w:shd w:val="clear" w:color="auto" w:fill="FFFFFF"/>
        <w:spacing w:after="120" w:line="240" w:lineRule="auto"/>
        <w:ind w:left="29" w:right="10" w:firstLine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="00B30909" w:rsidRPr="00B66E87">
        <w:rPr>
          <w:rFonts w:ascii="Times New Roman" w:eastAsia="Times New Roman" w:hAnsi="Times New Roman" w:cs="Times New Roman"/>
          <w:sz w:val="24"/>
          <w:szCs w:val="24"/>
        </w:rPr>
        <w:t xml:space="preserve"> процесса</w:t>
      </w:r>
      <w:proofErr w:type="gramEnd"/>
      <w:r w:rsidR="00B30909" w:rsidRPr="00B66E87">
        <w:rPr>
          <w:rFonts w:ascii="Times New Roman" w:eastAsia="Times New Roman" w:hAnsi="Times New Roman" w:cs="Times New Roman"/>
          <w:sz w:val="24"/>
          <w:szCs w:val="24"/>
        </w:rPr>
        <w:t xml:space="preserve"> управления, создающая атмосферу уважения, доверия и успеха для каждого члена школьного коллектива.</w:t>
      </w:r>
    </w:p>
    <w:p w:rsidR="00B30909" w:rsidRPr="00B66E87" w:rsidRDefault="00B30909" w:rsidP="00B66E87">
      <w:pPr>
        <w:shd w:val="clear" w:color="auto" w:fill="FFFFFF"/>
        <w:spacing w:after="120" w:line="240" w:lineRule="auto"/>
        <w:ind w:left="19" w:right="10" w:firstLine="557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2.Переход от вертикальной командно-административной системы управления к горизонтальной системе профессионального сотрудничества.</w:t>
      </w:r>
    </w:p>
    <w:p w:rsidR="00B30909" w:rsidRPr="00B66E87" w:rsidRDefault="00B30909" w:rsidP="00B66E87">
      <w:pPr>
        <w:shd w:val="clear" w:color="auto" w:fill="FFFFFF"/>
        <w:spacing w:after="120" w:line="240" w:lineRule="auto"/>
        <w:ind w:left="576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3.Внутришкольная культура: психолого-педагогический комфорт.</w:t>
      </w:r>
    </w:p>
    <w:p w:rsidR="00B30909" w:rsidRPr="00B66E87" w:rsidRDefault="00B30909" w:rsidP="00B66E87">
      <w:pPr>
        <w:shd w:val="clear" w:color="auto" w:fill="FFFFFF"/>
        <w:spacing w:after="120" w:line="240" w:lineRule="auto"/>
        <w:ind w:left="38" w:firstLine="523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4.Организационная структура управления отвечает требованиям высокой оперативности        решения        вопросов        и        проблем, возникающих в образовательном процессе.</w:t>
      </w:r>
    </w:p>
    <w:p w:rsidR="00AC4157" w:rsidRPr="00B66E87" w:rsidRDefault="00B30909" w:rsidP="00B66E87">
      <w:pPr>
        <w:shd w:val="clear" w:color="auto" w:fill="FFFFFF"/>
        <w:spacing w:after="120" w:line="240" w:lineRule="auto"/>
        <w:ind w:left="48" w:right="19" w:firstLine="514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В общем виде структура управления школой выглядит следующим образом:</w:t>
      </w:r>
    </w:p>
    <w:p w:rsidR="00FC15B2" w:rsidRPr="00B66E87" w:rsidRDefault="00FC15B2" w:rsidP="00F464C9">
      <w:pPr>
        <w:shd w:val="clear" w:color="auto" w:fill="FFFFFF"/>
        <w:spacing w:after="120"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044A76" w:rsidRPr="00B66E87" w:rsidRDefault="00044A76" w:rsidP="00B66E87">
      <w:pPr>
        <w:shd w:val="clear" w:color="auto" w:fill="FFFFFF"/>
        <w:spacing w:after="120" w:line="240" w:lineRule="auto"/>
        <w:ind w:left="48" w:right="19" w:firstLine="514"/>
        <w:rPr>
          <w:rFonts w:ascii="Times New Roman" w:hAnsi="Times New Roman" w:cs="Times New Roman"/>
          <w:sz w:val="24"/>
          <w:szCs w:val="24"/>
        </w:rPr>
      </w:pPr>
    </w:p>
    <w:p w:rsidR="00AC4157" w:rsidRPr="00B66E87" w:rsidRDefault="00DC22F8" w:rsidP="00B66E8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78" style="position:absolute;left:0;text-align:left;flip:y;z-index:251666432" from="264.9pt,14.9pt" to="264.9pt,99.7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77" style="position:absolute;left:0;text-align:left;z-index:251665408" from="227.2pt,13.7pt" to="227.2pt,103.9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2" style="position:absolute;left:0;text-align:left;margin-left:180pt;margin-top:-22.1pt;width:126pt;height:36pt;z-index:251660288">
            <v:textbox style="mso-next-textbox:#_x0000_s1072">
              <w:txbxContent>
                <w:p w:rsidR="00BE6807" w:rsidRPr="00631BDC" w:rsidRDefault="00BE6807" w:rsidP="00AC4157">
                  <w:pPr>
                    <w:pStyle w:val="2"/>
                    <w:rPr>
                      <w:b/>
                      <w:bCs/>
                      <w:color w:val="000000"/>
                    </w:rPr>
                  </w:pPr>
                  <w:r w:rsidRPr="00631BDC">
                    <w:rPr>
                      <w:b/>
                      <w:bCs/>
                      <w:color w:val="000000"/>
                    </w:rPr>
                    <w:t xml:space="preserve">Педагогический </w:t>
                  </w:r>
                  <w:proofErr w:type="spellStart"/>
                  <w:r w:rsidRPr="00631BDC">
                    <w:rPr>
                      <w:b/>
                      <w:bCs/>
                      <w:color w:val="000000"/>
                    </w:rPr>
                    <w:t>советсовет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79" style="position:absolute;left:0;text-align:left;flip:x;z-index:251667456" from="53.5pt,9.95pt" to="179.8pt,53.7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90" style="position:absolute;left:0;text-align:left;z-index:251678720" from="306pt,13.9pt" to="439.3pt,57.7pt">
            <v:stroke startarrow="block" endarrow="block"/>
          </v:line>
        </w:pict>
      </w:r>
    </w:p>
    <w:p w:rsidR="00AC4157" w:rsidRPr="00B66E87" w:rsidRDefault="00AC4157" w:rsidP="00B66E8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157" w:rsidRPr="00B66E87" w:rsidRDefault="00DC22F8" w:rsidP="00B66E8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9" style="position:absolute;left:0;text-align:left;margin-left:389pt;margin-top:13.3pt;width:135pt;height:37.3pt;z-index:251677696">
            <v:textbox style="mso-next-textbox:#_x0000_s1089">
              <w:txbxContent>
                <w:p w:rsidR="00BE6807" w:rsidRDefault="00BE6807" w:rsidP="00AC4157">
                  <w:pPr>
                    <w:pStyle w:val="5"/>
                  </w:pPr>
                  <w:r>
                    <w:t>Совет школы</w:t>
                  </w:r>
                </w:p>
                <w:p w:rsidR="00BE6807" w:rsidRPr="009C75DB" w:rsidRDefault="00BE6807" w:rsidP="009C75DB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4" style="position:absolute;left:0;text-align:left;margin-left:-9.85pt;margin-top:6.15pt;width:133.75pt;height:53.5pt;z-index:251662336">
            <v:textbox style="mso-next-textbox:#_x0000_s1074">
              <w:txbxContent>
                <w:p w:rsidR="00BE6807" w:rsidRPr="00A671CA" w:rsidRDefault="00BE6807" w:rsidP="00AC4157">
                  <w:pPr>
                    <w:pStyle w:val="5"/>
                  </w:pPr>
                  <w:r w:rsidRPr="00A671CA">
                    <w:t>Методический совет.</w:t>
                  </w:r>
                </w:p>
                <w:p w:rsidR="00BE6807" w:rsidRPr="00A671CA" w:rsidRDefault="00BE6807" w:rsidP="00AC415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71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Экспертный совет.</w:t>
                  </w:r>
                </w:p>
              </w:txbxContent>
            </v:textbox>
          </v:rect>
        </w:pict>
      </w:r>
    </w:p>
    <w:p w:rsidR="00AC4157" w:rsidRPr="00B66E87" w:rsidRDefault="00DC22F8" w:rsidP="00B66E8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9" type="#_x0000_t32" style="position:absolute;left:0;text-align:left;margin-left:-21.7pt;margin-top:12.5pt;width:.1pt;height:191pt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10" style="position:absolute;left:0;text-align:left;flip:y;z-index:251699200" from="-21.6pt,12.5pt" to="-9.85pt,12.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80" style="position:absolute;left:0;text-align:left;z-index:251668480" from="123.9pt,12.5pt" to="189pt,71.85pt">
            <v:stroke startarrow="block"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88" style="position:absolute;left:0;text-align:left;flip:x;z-index:251676672" from="315pt,7.5pt" to="389pt,71.85pt">
            <v:stroke startarrow="block"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85" style="position:absolute;left:0;text-align:left;z-index:251673600" from="483.3pt,22.3pt" to="483.3pt,262.5pt">
            <v:stroke startarrow="block" endarrow="block"/>
          </v:line>
        </w:pict>
      </w:r>
    </w:p>
    <w:p w:rsidR="00AC4157" w:rsidRPr="00B66E87" w:rsidRDefault="00DC22F8" w:rsidP="00B66E8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5" style="position:absolute;left:0;text-align:left;margin-left:353.4pt;margin-top:22.7pt;width:126pt;height:46.25pt;z-index:251704320">
            <v:textbox style="mso-next-textbox:#_x0000_s1115">
              <w:txbxContent>
                <w:p w:rsidR="00BE6807" w:rsidRPr="0001787B" w:rsidRDefault="00BE6807" w:rsidP="00AC4157">
                  <w:pPr>
                    <w:pStyle w:val="5"/>
                    <w:rPr>
                      <w:sz w:val="22"/>
                      <w:szCs w:val="22"/>
                    </w:rPr>
                  </w:pPr>
                  <w:r w:rsidRPr="0001787B">
                    <w:rPr>
                      <w:sz w:val="22"/>
                      <w:szCs w:val="22"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0" type="#_x0000_t32" style="position:absolute;left:0;text-align:left;margin-left:53.7pt;margin-top:12.05pt;width:.05pt;height:10pt;z-index:251688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6" style="position:absolute;left:0;text-align:left;margin-left:-9.85pt;margin-top:22.7pt;width:133.75pt;height:25.35pt;z-index:251684864">
            <v:textbox style="mso-next-textbox:#_x0000_s1096">
              <w:txbxContent>
                <w:p w:rsidR="00BE6807" w:rsidRPr="00BB4956" w:rsidRDefault="00BE6807" w:rsidP="00AC4157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4956">
                    <w:rPr>
                      <w:rFonts w:ascii="Times New Roman" w:hAnsi="Times New Roman"/>
                      <w:sz w:val="18"/>
                      <w:szCs w:val="18"/>
                    </w:rPr>
                    <w:t>Творческая группа учителей</w:t>
                  </w:r>
                </w:p>
              </w:txbxContent>
            </v:textbox>
          </v:rect>
        </w:pict>
      </w:r>
    </w:p>
    <w:p w:rsidR="00AC4157" w:rsidRPr="00B66E87" w:rsidRDefault="00DC22F8" w:rsidP="00B66E8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17" style="position:absolute;left:0;text-align:left;flip:y;z-index:251706368" from="315pt,22.45pt" to="353.4pt,22.4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3" style="position:absolute;left:0;text-align:left;margin-left:189pt;margin-top:4.95pt;width:126pt;height:36pt;z-index:251661312">
            <v:textbox style="mso-next-textbox:#_x0000_s1073">
              <w:txbxContent>
                <w:p w:rsidR="00BE6807" w:rsidRPr="00F2091D" w:rsidRDefault="00BE6807" w:rsidP="00AC4157">
                  <w:pPr>
                    <w:pStyle w:val="5"/>
                  </w:pPr>
                  <w:r w:rsidRPr="00F2091D">
                    <w:t>ДИРЕКТОР</w:t>
                  </w:r>
                </w:p>
              </w:txbxContent>
            </v:textbox>
          </v:rect>
        </w:pict>
      </w:r>
    </w:p>
    <w:p w:rsidR="00AC4157" w:rsidRPr="00B66E87" w:rsidRDefault="00DC22F8" w:rsidP="00B66E87">
      <w:pPr>
        <w:shd w:val="clear" w:color="auto" w:fill="FFFFFF"/>
        <w:spacing w:after="120" w:line="240" w:lineRule="auto"/>
        <w:ind w:left="74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18" style="position:absolute;left:0;text-align:left;z-index:251707392" from="315pt,17.15pt" to="356.05pt,44.1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7" style="position:absolute;left:0;text-align:left;margin-left:-9.85pt;margin-top:6.2pt;width:133.75pt;height:31.2pt;z-index:251685888">
            <v:textbox style="mso-next-textbox:#_x0000_s1097">
              <w:txbxContent>
                <w:p w:rsidR="00BE6807" w:rsidRPr="00BB4956" w:rsidRDefault="00BE6807" w:rsidP="00AC4157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4956">
                    <w:rPr>
                      <w:rFonts w:ascii="Times New Roman" w:hAnsi="Times New Roman"/>
                      <w:sz w:val="18"/>
                      <w:szCs w:val="18"/>
                    </w:rPr>
                    <w:t>Практические семинары учителей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1" type="#_x0000_t32" style="position:absolute;left:0;text-align:left;margin-left:53.75pt;margin-top:.45pt;width:0;height:10pt;z-index:251689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81" style="position:absolute;left:0;text-align:left;z-index:251669504" from="227.2pt,17.15pt" to="227.2pt,62.3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82" style="position:absolute;left:0;text-align:left;flip:y;z-index:251670528" from="268.2pt,17.15pt" to="268.2pt,62.35pt">
            <v:stroke endarrow="block"/>
          </v:line>
        </w:pict>
      </w:r>
    </w:p>
    <w:p w:rsidR="00AC4157" w:rsidRPr="00B66E87" w:rsidRDefault="00AC4157" w:rsidP="00B66E87">
      <w:pPr>
        <w:shd w:val="clear" w:color="auto" w:fill="FFFFFF"/>
        <w:spacing w:after="120" w:line="240" w:lineRule="auto"/>
        <w:ind w:left="749" w:right="-1"/>
        <w:rPr>
          <w:rFonts w:ascii="Times New Roman" w:hAnsi="Times New Roman" w:cs="Times New Roman"/>
          <w:sz w:val="24"/>
          <w:szCs w:val="24"/>
        </w:rPr>
      </w:pPr>
    </w:p>
    <w:p w:rsidR="00AC4157" w:rsidRPr="00B66E87" w:rsidRDefault="00DC22F8" w:rsidP="00B66E87">
      <w:pPr>
        <w:shd w:val="clear" w:color="auto" w:fill="FFFFFF"/>
        <w:spacing w:after="120" w:line="240" w:lineRule="auto"/>
        <w:ind w:left="74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6" style="position:absolute;left:0;text-align:left;margin-left:356.05pt;margin-top:7.1pt;width:108.7pt;height:29.3pt;z-index:251705344">
            <v:textbox style="mso-next-textbox:#_x0000_s1116">
              <w:txbxContent>
                <w:p w:rsidR="00BE6807" w:rsidRPr="007D0B56" w:rsidRDefault="00BE6807" w:rsidP="00AC4157">
                  <w:pPr>
                    <w:pStyle w:val="5"/>
                  </w:pPr>
                  <w:r>
                    <w:t>завхоз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2" type="#_x0000_t32" style="position:absolute;left:0;text-align:left;margin-left:17.3pt;margin-top:.4pt;width:0;height:7.05pt;flip:y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4" type="#_x0000_t32" style="position:absolute;left:0;text-align:left;margin-left:97.3pt;margin-top:.05pt;width:0;height:7.05pt;flip:y;z-index:251693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3" type="#_x0000_t32" style="position:absolute;left:0;text-align:left;margin-left:53.5pt;margin-top:.05pt;width:.1pt;height:47.05pt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9" style="position:absolute;left:0;text-align:left;margin-left:59.7pt;margin-top:7.1pt;width:85.6pt;height:34pt;z-index:251687936">
            <v:textbox style="mso-next-textbox:#_x0000_s1099">
              <w:txbxContent>
                <w:p w:rsidR="00BE6807" w:rsidRPr="00BB4956" w:rsidRDefault="00BE6807" w:rsidP="00AC4157">
                  <w:pPr>
                    <w:pStyle w:val="2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Аудио-</w:t>
                  </w:r>
                  <w:r w:rsidRPr="00BB4956">
                    <w:rPr>
                      <w:bCs/>
                      <w:sz w:val="18"/>
                      <w:szCs w:val="18"/>
                    </w:rPr>
                    <w:t>видеоинформация</w:t>
                  </w:r>
                </w:p>
              </w:txbxContent>
            </v:textbox>
          </v:rect>
        </w:pict>
      </w:r>
    </w:p>
    <w:p w:rsidR="00AC4157" w:rsidRPr="00B66E87" w:rsidRDefault="00DC22F8" w:rsidP="00B66E87">
      <w:pPr>
        <w:shd w:val="clear" w:color="auto" w:fill="FFFFFF"/>
        <w:spacing w:after="120" w:line="240" w:lineRule="auto"/>
        <w:ind w:left="74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1" style="position:absolute;left:0;text-align:left;margin-left:-35.95pt;margin-top:-11.45pt;width:81pt;height:34pt;z-index:251700224">
            <v:textbox style="mso-next-textbox:#_x0000_s1111">
              <w:txbxContent>
                <w:p w:rsidR="00BE6807" w:rsidRDefault="00BE6807" w:rsidP="00AC4157">
                  <w:pPr>
                    <w:pStyle w:val="2"/>
                    <w:rPr>
                      <w:bCs/>
                      <w:sz w:val="18"/>
                      <w:szCs w:val="18"/>
                      <w:lang w:val="en-US"/>
                    </w:rPr>
                  </w:pPr>
                  <w:r w:rsidRPr="00BB4956">
                    <w:rPr>
                      <w:bCs/>
                      <w:sz w:val="18"/>
                      <w:szCs w:val="18"/>
                    </w:rPr>
                    <w:t>Библиотечная</w:t>
                  </w:r>
                </w:p>
                <w:p w:rsidR="00BE6807" w:rsidRPr="00BB4956" w:rsidRDefault="00BE6807" w:rsidP="00AC4157">
                  <w:pPr>
                    <w:pStyle w:val="2"/>
                    <w:rPr>
                      <w:bCs/>
                      <w:sz w:val="18"/>
                      <w:szCs w:val="18"/>
                    </w:rPr>
                  </w:pPr>
                  <w:r w:rsidRPr="00BB4956">
                    <w:rPr>
                      <w:bCs/>
                      <w:sz w:val="18"/>
                      <w:szCs w:val="18"/>
                    </w:rPr>
                    <w:t xml:space="preserve"> служба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6" style="position:absolute;left:0;text-align:left;margin-left:251.2pt;margin-top:6.8pt;width:90.8pt;height:91.5pt;z-index:251664384">
            <v:textbox style="mso-next-textbox:#_x0000_s1076">
              <w:txbxContent>
                <w:p w:rsidR="00BE6807" w:rsidRPr="00A671CA" w:rsidRDefault="00BE6807" w:rsidP="00AC41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71C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Зам. директора по учебно-воспитательной работе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5" style="position:absolute;left:0;text-align:left;margin-left:151.2pt;margin-top:6.8pt;width:90pt;height:91.5pt;z-index:251663360">
            <v:textbox style="mso-next-textbox:#_x0000_s1075">
              <w:txbxContent>
                <w:p w:rsidR="00BE6807" w:rsidRPr="00A671CA" w:rsidRDefault="00BE6807" w:rsidP="00AC41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671C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Зам. директора по организационно-методической работе</w:t>
                  </w:r>
                </w:p>
              </w:txbxContent>
            </v:textbox>
          </v:rect>
        </w:pict>
      </w:r>
    </w:p>
    <w:p w:rsidR="00AC4157" w:rsidRPr="00B66E87" w:rsidRDefault="00DC22F8" w:rsidP="00B66E87">
      <w:pPr>
        <w:shd w:val="clear" w:color="auto" w:fill="FFFFFF"/>
        <w:spacing w:after="120" w:line="240" w:lineRule="auto"/>
        <w:ind w:left="74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8" style="position:absolute;left:0;text-align:left;margin-left:9.3pt;margin-top:10.05pt;width:95pt;height:41.45pt;z-index:251686912">
            <v:textbox style="mso-next-textbox:#_x0000_s1098">
              <w:txbxContent>
                <w:p w:rsidR="00BE6807" w:rsidRPr="00BB4956" w:rsidRDefault="00BE6807" w:rsidP="00AC4157">
                  <w:pPr>
                    <w:pStyle w:val="2"/>
                    <w:rPr>
                      <w:bCs/>
                      <w:sz w:val="18"/>
                      <w:szCs w:val="18"/>
                    </w:rPr>
                  </w:pPr>
                  <w:r w:rsidRPr="00BB4956">
                    <w:rPr>
                      <w:bCs/>
                      <w:sz w:val="18"/>
                      <w:szCs w:val="18"/>
                    </w:rPr>
                    <w:t>Система повышения квалификации, аттестация учителей</w:t>
                  </w:r>
                </w:p>
              </w:txbxContent>
            </v:textbox>
          </v:rect>
        </w:pict>
      </w:r>
    </w:p>
    <w:p w:rsidR="00AC4157" w:rsidRPr="00B66E87" w:rsidRDefault="00AC4157" w:rsidP="00B66E87">
      <w:pPr>
        <w:shd w:val="clear" w:color="auto" w:fill="FFFFFF"/>
        <w:spacing w:after="120" w:line="240" w:lineRule="auto"/>
        <w:ind w:left="749" w:right="-1"/>
        <w:rPr>
          <w:rFonts w:ascii="Times New Roman" w:hAnsi="Times New Roman" w:cs="Times New Roman"/>
          <w:sz w:val="24"/>
          <w:szCs w:val="24"/>
        </w:rPr>
      </w:pPr>
    </w:p>
    <w:p w:rsidR="00AC4157" w:rsidRPr="00B66E87" w:rsidRDefault="00AC4157" w:rsidP="00B66E87">
      <w:pPr>
        <w:shd w:val="clear" w:color="auto" w:fill="FFFFFF"/>
        <w:spacing w:after="120" w:line="240" w:lineRule="auto"/>
        <w:ind w:left="749" w:right="-1"/>
        <w:rPr>
          <w:rFonts w:ascii="Times New Roman" w:hAnsi="Times New Roman" w:cs="Times New Roman"/>
          <w:sz w:val="24"/>
          <w:szCs w:val="24"/>
        </w:rPr>
      </w:pPr>
    </w:p>
    <w:p w:rsidR="00AC4157" w:rsidRPr="00B66E87" w:rsidRDefault="00DC22F8" w:rsidP="00B66E87">
      <w:pPr>
        <w:shd w:val="clear" w:color="auto" w:fill="FFFFFF"/>
        <w:spacing w:after="120" w:line="240" w:lineRule="auto"/>
        <w:ind w:left="74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12" style="position:absolute;left:0;text-align:left;z-index:251701248" from="17.3pt,2.5pt" to="17.3pt,61.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87" style="position:absolute;left:0;text-align:left;z-index:251675648" from="-21.6pt,2.5pt" to="151.2pt,2.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86" style="position:absolute;left:0;text-align:left;flip:x;z-index:251674624" from="342pt,2.5pt" to="483.3pt,2.5pt">
            <v:stroke endarrow="block"/>
          </v:line>
        </w:pict>
      </w:r>
    </w:p>
    <w:p w:rsidR="00AC4157" w:rsidRPr="00B66E87" w:rsidRDefault="00DC22F8" w:rsidP="00B66E87">
      <w:pPr>
        <w:shd w:val="clear" w:color="auto" w:fill="FFFFFF"/>
        <w:spacing w:after="120" w:line="240" w:lineRule="auto"/>
        <w:ind w:left="74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84" style="position:absolute;left:0;text-align:left;flip:y;z-index:251672576" from="268.2pt,5.75pt" to="268.2pt,43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83" style="position:absolute;left:0;text-align:left;z-index:251671552" from="227.2pt,5.75pt" to="227.2pt,43pt">
            <v:stroke endarrow="block"/>
          </v:line>
        </w:pict>
      </w:r>
    </w:p>
    <w:p w:rsidR="00AC4157" w:rsidRPr="00B66E87" w:rsidRDefault="00AC4157" w:rsidP="00B66E8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50" w:tblpY="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9"/>
        <w:gridCol w:w="1219"/>
        <w:gridCol w:w="1219"/>
        <w:gridCol w:w="1218"/>
        <w:gridCol w:w="1218"/>
        <w:gridCol w:w="1218"/>
        <w:gridCol w:w="1218"/>
        <w:gridCol w:w="1218"/>
      </w:tblGrid>
      <w:tr w:rsidR="00AC4157" w:rsidRPr="00B66E87" w:rsidTr="007E4584">
        <w:trPr>
          <w:cantSplit/>
        </w:trPr>
        <w:tc>
          <w:tcPr>
            <w:tcW w:w="9747" w:type="dxa"/>
            <w:gridSpan w:val="8"/>
          </w:tcPr>
          <w:p w:rsidR="00AC4157" w:rsidRPr="00B66E87" w:rsidRDefault="00AC4157" w:rsidP="00B66E87">
            <w:pPr>
              <w:pStyle w:val="5"/>
              <w:spacing w:after="120"/>
              <w:rPr>
                <w:b w:val="0"/>
                <w:sz w:val="24"/>
                <w:szCs w:val="24"/>
              </w:rPr>
            </w:pPr>
          </w:p>
          <w:p w:rsidR="00AC4157" w:rsidRPr="00B66E87" w:rsidRDefault="00AC4157" w:rsidP="00B66E87">
            <w:pPr>
              <w:pStyle w:val="5"/>
              <w:spacing w:after="120"/>
              <w:rPr>
                <w:sz w:val="24"/>
                <w:szCs w:val="24"/>
              </w:rPr>
            </w:pPr>
            <w:r w:rsidRPr="00B66E87">
              <w:rPr>
                <w:sz w:val="24"/>
                <w:szCs w:val="24"/>
              </w:rPr>
              <w:t>Заведующие УКП</w:t>
            </w:r>
          </w:p>
          <w:p w:rsidR="00AC4157" w:rsidRPr="00B66E87" w:rsidRDefault="00AC4157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57" w:rsidRPr="00B66E87" w:rsidTr="007E4584">
        <w:trPr>
          <w:cantSplit/>
          <w:trHeight w:val="2268"/>
        </w:trPr>
        <w:tc>
          <w:tcPr>
            <w:tcW w:w="9747" w:type="dxa"/>
            <w:textDirection w:val="btLr"/>
          </w:tcPr>
          <w:p w:rsidR="00AC4157" w:rsidRPr="00B66E87" w:rsidRDefault="00AC4157" w:rsidP="00B66E87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Вареновский</w:t>
            </w:r>
            <w:proofErr w:type="spellEnd"/>
          </w:p>
        </w:tc>
        <w:tc>
          <w:tcPr>
            <w:tcW w:w="9747" w:type="dxa"/>
            <w:textDirection w:val="btLr"/>
          </w:tcPr>
          <w:p w:rsidR="00AC4157" w:rsidRPr="00B66E87" w:rsidRDefault="00AC4157" w:rsidP="00B66E87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В-Вознесенский</w:t>
            </w:r>
          </w:p>
        </w:tc>
        <w:tc>
          <w:tcPr>
            <w:tcW w:w="9747" w:type="dxa"/>
            <w:textDirection w:val="btLr"/>
          </w:tcPr>
          <w:p w:rsidR="00AC4157" w:rsidRPr="00B66E87" w:rsidRDefault="00AC4157" w:rsidP="00B66E87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Дмитриадовский</w:t>
            </w:r>
            <w:proofErr w:type="spellEnd"/>
          </w:p>
        </w:tc>
        <w:tc>
          <w:tcPr>
            <w:tcW w:w="9747" w:type="dxa"/>
            <w:textDirection w:val="btLr"/>
          </w:tcPr>
          <w:p w:rsidR="00AC4157" w:rsidRPr="00B66E87" w:rsidRDefault="00AC4157" w:rsidP="00B66E87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Лакедемоновский</w:t>
            </w:r>
            <w:proofErr w:type="spellEnd"/>
          </w:p>
        </w:tc>
        <w:tc>
          <w:tcPr>
            <w:tcW w:w="9747" w:type="dxa"/>
            <w:textDirection w:val="btLr"/>
          </w:tcPr>
          <w:p w:rsidR="00AC4157" w:rsidRPr="00B66E87" w:rsidRDefault="00AC4157" w:rsidP="00B66E87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Покровский</w:t>
            </w:r>
          </w:p>
        </w:tc>
        <w:tc>
          <w:tcPr>
            <w:tcW w:w="9747" w:type="dxa"/>
            <w:textDirection w:val="btLr"/>
          </w:tcPr>
          <w:p w:rsidR="00AC4157" w:rsidRPr="00B66E87" w:rsidRDefault="00AC4157" w:rsidP="00B66E87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Синявский</w:t>
            </w:r>
          </w:p>
        </w:tc>
        <w:tc>
          <w:tcPr>
            <w:tcW w:w="9747" w:type="dxa"/>
            <w:textDirection w:val="btLr"/>
          </w:tcPr>
          <w:p w:rsidR="00AC4157" w:rsidRPr="00B66E87" w:rsidRDefault="00AC4157" w:rsidP="00B66E87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С-Сарматский</w:t>
            </w:r>
          </w:p>
        </w:tc>
        <w:tc>
          <w:tcPr>
            <w:tcW w:w="9747" w:type="dxa"/>
            <w:textDirection w:val="btLr"/>
          </w:tcPr>
          <w:p w:rsidR="00AC4157" w:rsidRPr="00B66E87" w:rsidRDefault="00AC4157" w:rsidP="00B66E87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Федоровский</w:t>
            </w:r>
          </w:p>
        </w:tc>
      </w:tr>
    </w:tbl>
    <w:p w:rsidR="00AC4157" w:rsidRPr="00B66E87" w:rsidRDefault="00DC22F8" w:rsidP="00B66E8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93" style="position:absolute;left:0;text-align:left;z-index:251681792;mso-position-horizontal-relative:text;mso-position-vertical-relative:text" from="38.75pt,171.1pt" to="38.75pt,205.6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08" style="position:absolute;left:0;text-align:left;z-index:251697152;mso-position-horizontal-relative:text;mso-position-vertical-relative:text" from="464.75pt,171.25pt" to="464.75pt,205.7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07" style="position:absolute;left:0;text-align:left;z-index:251696128;mso-position-horizontal-relative:text;mso-position-vertical-relative:text" from="402.35pt,171.25pt" to="402.35pt,205.7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06" style="position:absolute;left:0;text-align:left;z-index:251695104;mso-position-horizontal-relative:text;mso-position-vertical-relative:text" from="338.75pt,171.1pt" to="338.75pt,205.6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05" style="position:absolute;left:0;text-align:left;z-index:251694080;mso-position-horizontal-relative:text;mso-position-vertical-relative:text" from="280.75pt,171.2pt" to="280.75pt,205.7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92" style="position:absolute;left:0;text-align:left;z-index:251680768;mso-position-horizontal-relative:text;mso-position-vertical-relative:text" from="220.75pt,171.2pt" to="220.75pt,205.7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95" style="position:absolute;left:0;text-align:left;z-index:251683840;mso-position-horizontal-relative:text;mso-position-vertical-relative:text" from="157.55pt,171.15pt" to="157.55pt,205.6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94" style="position:absolute;left:0;text-align:left;z-index:251682816;mso-position-horizontal-relative:text;mso-position-vertical-relative:text" from="94.35pt,171.2pt" to="94.35pt,205.75pt">
            <v:stroke endarrow="block"/>
          </v:line>
        </w:pict>
      </w:r>
    </w:p>
    <w:p w:rsidR="00AC4157" w:rsidRPr="00B66E87" w:rsidRDefault="00DC22F8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14" style="position:absolute;z-index:251703296" from="234.25pt,35.95pt" to="234.25pt,64.8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3" style="position:absolute;margin-left:4.3pt;margin-top:54.7pt;width:487pt;height:29.6pt;z-index:251702272">
            <v:textbox style="mso-next-textbox:#_x0000_s1113">
              <w:txbxContent>
                <w:p w:rsidR="00BE6807" w:rsidRPr="0024130A" w:rsidRDefault="00BE6807" w:rsidP="00AC415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Родители, обучающиеся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1" style="position:absolute;margin-left:4.3pt;margin-top:20.85pt;width:487pt;height:22.9pt;z-index:251679744">
            <v:textbox style="mso-next-textbox:#_x0000_s1091">
              <w:txbxContent>
                <w:p w:rsidR="00BE6807" w:rsidRPr="0024130A" w:rsidRDefault="00BE6807" w:rsidP="00AC415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413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Учителя-предметники </w:t>
                  </w:r>
                </w:p>
                <w:p w:rsidR="00BE6807" w:rsidRPr="0024130A" w:rsidRDefault="00BE6807" w:rsidP="00AC415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(основные работники и совместители)</w:t>
                  </w:r>
                </w:p>
              </w:txbxContent>
            </v:textbox>
          </v:rect>
        </w:pict>
      </w:r>
    </w:p>
    <w:p w:rsidR="00AC4157" w:rsidRPr="00B66E87" w:rsidRDefault="00AC4157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C4157" w:rsidRPr="00B66E87" w:rsidRDefault="00AC4157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E79D3" w:rsidRPr="00B66E87" w:rsidRDefault="00FE79D3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A79B4" w:rsidRDefault="00AA79B4" w:rsidP="00B66E87">
      <w:pPr>
        <w:shd w:val="clear" w:color="auto" w:fill="FFFFFF"/>
        <w:spacing w:after="120" w:line="240" w:lineRule="auto"/>
        <w:ind w:left="19" w:right="-1" w:firstLine="4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79D3" w:rsidRPr="00B66E87" w:rsidRDefault="003B1D1C" w:rsidP="00B66E87">
      <w:pPr>
        <w:shd w:val="clear" w:color="auto" w:fill="FFFFFF"/>
        <w:spacing w:after="120" w:line="240" w:lineRule="auto"/>
        <w:ind w:left="19" w:right="-1" w:firstLine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Функциональные звенья управления можно рассматривать как относительно </w:t>
      </w:r>
    </w:p>
    <w:p w:rsidR="003B1D1C" w:rsidRPr="00B66E87" w:rsidRDefault="003B1D1C" w:rsidP="00B66E87">
      <w:pPr>
        <w:shd w:val="clear" w:color="auto" w:fill="FFFFFF"/>
        <w:spacing w:after="120" w:line="240" w:lineRule="auto"/>
        <w:ind w:left="19" w:right="-1" w:firstLine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самостоятельные виды деятельности. Но между тем все они взаимосвязаны и последовательно, поэтапно сменяют друг друга, образуя единый управленческий цикл. Недооценка какого-либо из функциональных элементов ведет к изменению всего процесса управления и снижению его эффективности.</w:t>
      </w:r>
    </w:p>
    <w:p w:rsidR="003B1D1C" w:rsidRPr="00B66E87" w:rsidRDefault="003B1D1C" w:rsidP="00B66E87">
      <w:pPr>
        <w:shd w:val="clear" w:color="auto" w:fill="FFFFFF"/>
        <w:spacing w:after="120" w:line="240" w:lineRule="auto"/>
        <w:ind w:right="-1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Педагогический совет </w:t>
      </w:r>
      <w:r w:rsidRPr="00B66E87">
        <w:rPr>
          <w:rFonts w:ascii="Times New Roman" w:eastAsia="Times New Roman" w:hAnsi="Times New Roman" w:cs="Times New Roman"/>
          <w:sz w:val="24"/>
          <w:szCs w:val="24"/>
        </w:rPr>
        <w:t>играет важную роль в управлении как коллегиальный орган управления школой, действующий в целях развития и совершенствования образовательного процесса, повышения профессионального мастерства и творческого роста учителей. Педсовет вырабатывает общие подходы к управлению школой, перспективы направлений функционирования и развития школы, обобщает, анализирует и оценивает результаты деятельности педагогического коллектива.</w:t>
      </w:r>
    </w:p>
    <w:p w:rsidR="003B1D1C" w:rsidRPr="00B66E87" w:rsidRDefault="003B1D1C" w:rsidP="00B66E87">
      <w:pPr>
        <w:shd w:val="clear" w:color="auto" w:fill="FFFFFF"/>
        <w:spacing w:after="120" w:line="240" w:lineRule="auto"/>
        <w:ind w:left="749" w:right="-1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Методический совет </w:t>
      </w:r>
      <w:r w:rsidRPr="00B66E87">
        <w:rPr>
          <w:rFonts w:ascii="Times New Roman" w:eastAsia="Times New Roman" w:hAnsi="Times New Roman" w:cs="Times New Roman"/>
          <w:sz w:val="24"/>
          <w:szCs w:val="24"/>
        </w:rPr>
        <w:t>выполняет следующие функции:</w:t>
      </w:r>
    </w:p>
    <w:p w:rsidR="003B1D1C" w:rsidRPr="00B66E87" w:rsidRDefault="003B1D1C" w:rsidP="00B66E87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120" w:line="240" w:lineRule="auto"/>
        <w:ind w:left="14" w:right="-1" w:firstLine="5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вырабатывает, рассматривает и оценивает стратегически важные предложения по корректировке программы развития и концепции школы в соответствии с моделью образования;</w:t>
      </w:r>
    </w:p>
    <w:p w:rsidR="003B1D1C" w:rsidRPr="00B66E87" w:rsidRDefault="003B1D1C" w:rsidP="00B66E87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120" w:line="240" w:lineRule="auto"/>
        <w:ind w:left="14" w:right="-1" w:firstLine="553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рассматривает и принимает примерные и рабочие образовательные программы;</w:t>
      </w:r>
    </w:p>
    <w:p w:rsidR="003B1D1C" w:rsidRPr="00B66E87" w:rsidRDefault="003B1D1C" w:rsidP="00B66E87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120" w:line="240" w:lineRule="auto"/>
        <w:ind w:left="14" w:right="-1" w:firstLine="5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анализирует состояние и результативность творческой группы учителей;</w:t>
      </w:r>
    </w:p>
    <w:p w:rsidR="003B1D1C" w:rsidRPr="00B66E87" w:rsidRDefault="003B1D1C" w:rsidP="00B66E87">
      <w:pPr>
        <w:shd w:val="clear" w:color="auto" w:fill="FFFFFF"/>
        <w:tabs>
          <w:tab w:val="left" w:pos="422"/>
        </w:tabs>
        <w:spacing w:after="120" w:line="240" w:lineRule="auto"/>
        <w:ind w:left="34" w:right="-1" w:firstLine="553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6E87">
        <w:rPr>
          <w:rFonts w:ascii="Times New Roman" w:eastAsia="Times New Roman" w:hAnsi="Times New Roman" w:cs="Times New Roman"/>
          <w:sz w:val="24"/>
          <w:szCs w:val="24"/>
        </w:rPr>
        <w:tab/>
        <w:t>координирует деятельность экспертного совета, творческой группы учителей и практических семинаров.</w:t>
      </w:r>
    </w:p>
    <w:p w:rsidR="003B1D1C" w:rsidRPr="00B66E87" w:rsidRDefault="003B1D1C" w:rsidP="00B66E87">
      <w:pPr>
        <w:shd w:val="clear" w:color="auto" w:fill="FFFFFF"/>
        <w:spacing w:after="120" w:line="240" w:lineRule="auto"/>
        <w:ind w:right="-1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</w:t>
      </w:r>
      <w:r w:rsidRPr="00B66E87">
        <w:rPr>
          <w:rFonts w:ascii="Times New Roman" w:eastAsia="Times New Roman" w:hAnsi="Times New Roman" w:cs="Times New Roman"/>
          <w:b/>
          <w:i/>
          <w:sz w:val="24"/>
          <w:szCs w:val="24"/>
        </w:rPr>
        <w:t>творческой группы</w:t>
      </w:r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 учителей направлена на обновление материалов мониторинга качества образования, на корректировку рабочих программ, на внедрение разработанных приемов в практику работы, на создание контрольно-измерительных материалов для вечерней школы с целью проведения экспертиз разного содержания.</w:t>
      </w:r>
    </w:p>
    <w:p w:rsidR="003B1D1C" w:rsidRPr="00B66E87" w:rsidRDefault="003B1D1C" w:rsidP="00B66E87">
      <w:pPr>
        <w:shd w:val="clear" w:color="auto" w:fill="FFFFFF"/>
        <w:spacing w:after="120" w:line="240" w:lineRule="auto"/>
        <w:ind w:right="-1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Pr="00B66E87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практических семинаров</w:t>
      </w:r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использование разнообразных образовательных развивающих технологий, обеспечивающих создание на уроке личностно-ориентированных ситуаций.</w:t>
      </w:r>
    </w:p>
    <w:p w:rsidR="003B1D1C" w:rsidRPr="00B66E87" w:rsidRDefault="003B1D1C" w:rsidP="00B66E87">
      <w:pPr>
        <w:shd w:val="clear" w:color="auto" w:fill="FFFFFF"/>
        <w:tabs>
          <w:tab w:val="left" w:pos="2694"/>
        </w:tabs>
        <w:spacing w:after="120" w:line="240" w:lineRule="auto"/>
        <w:ind w:right="-1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Совершенствование педагогического мастерства учителей вечерней школы проходит через участие в работе районных </w:t>
      </w:r>
      <w:proofErr w:type="spellStart"/>
      <w:r w:rsidRPr="00B66E87">
        <w:rPr>
          <w:rFonts w:ascii="Times New Roman" w:eastAsia="Times New Roman" w:hAnsi="Times New Roman" w:cs="Times New Roman"/>
          <w:sz w:val="24"/>
          <w:szCs w:val="24"/>
        </w:rPr>
        <w:t>методобъединений</w:t>
      </w:r>
      <w:proofErr w:type="spellEnd"/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 учителей, курсов повышения квалификации.</w:t>
      </w:r>
    </w:p>
    <w:p w:rsidR="00D23F76" w:rsidRDefault="00D23F76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C4157" w:rsidRPr="00D23F76" w:rsidRDefault="00685454" w:rsidP="00B66E8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F7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C390B" w:rsidRPr="00D23F76">
        <w:rPr>
          <w:rFonts w:ascii="Times New Roman" w:hAnsi="Times New Roman" w:cs="Times New Roman"/>
          <w:b/>
          <w:sz w:val="24"/>
          <w:szCs w:val="24"/>
        </w:rPr>
        <w:t>Режим работы осуществляется следующим образом:</w:t>
      </w:r>
    </w:p>
    <w:tbl>
      <w:tblPr>
        <w:tblpPr w:leftFromText="180" w:rightFromText="180" w:vertAnchor="text" w:horzAnchor="margin" w:tblpY="8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985"/>
        <w:gridCol w:w="2693"/>
      </w:tblGrid>
      <w:tr w:rsidR="00896C34" w:rsidRPr="00B66E87" w:rsidTr="00896C34">
        <w:trPr>
          <w:trHeight w:val="700"/>
        </w:trPr>
        <w:tc>
          <w:tcPr>
            <w:tcW w:w="4644" w:type="dxa"/>
            <w:vAlign w:val="center"/>
          </w:tcPr>
          <w:p w:rsidR="00896C34" w:rsidRPr="00B66E87" w:rsidRDefault="00896C34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96C34" w:rsidRPr="00B66E87" w:rsidRDefault="00896C34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2 ст</w:t>
            </w:r>
            <w:r w:rsidR="00900A6F">
              <w:rPr>
                <w:rFonts w:ascii="Times New Roman" w:hAnsi="Times New Roman" w:cs="Times New Roman"/>
                <w:sz w:val="24"/>
                <w:szCs w:val="24"/>
              </w:rPr>
              <w:t xml:space="preserve">упень               </w:t>
            </w:r>
            <w:proofErr w:type="gramStart"/>
            <w:r w:rsidR="00900A6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="00900A6F">
              <w:rPr>
                <w:rFonts w:ascii="Times New Roman" w:hAnsi="Times New Roman" w:cs="Times New Roman"/>
                <w:sz w:val="24"/>
                <w:szCs w:val="24"/>
              </w:rPr>
              <w:t>6 групп</w:t>
            </w: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896C34" w:rsidRPr="00B66E87" w:rsidRDefault="00896C34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 xml:space="preserve">3 ступень </w:t>
            </w:r>
          </w:p>
          <w:p w:rsidR="00896C34" w:rsidRPr="00B66E87" w:rsidRDefault="00896C34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(9 групп)</w:t>
            </w:r>
          </w:p>
        </w:tc>
      </w:tr>
      <w:tr w:rsidR="00896C34" w:rsidRPr="00B66E87" w:rsidTr="00896C34">
        <w:tc>
          <w:tcPr>
            <w:tcW w:w="4644" w:type="dxa"/>
            <w:vAlign w:val="center"/>
          </w:tcPr>
          <w:p w:rsidR="00896C34" w:rsidRPr="00B66E87" w:rsidRDefault="00896C34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985" w:type="dxa"/>
          </w:tcPr>
          <w:p w:rsidR="00896C34" w:rsidRPr="00B66E87" w:rsidRDefault="00900A6F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35(34)</w:t>
            </w:r>
            <w:r w:rsidR="00896C34" w:rsidRPr="00B66E87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693" w:type="dxa"/>
          </w:tcPr>
          <w:p w:rsidR="00896C34" w:rsidRPr="00B66E87" w:rsidRDefault="00900A6F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35(34)</w:t>
            </w:r>
            <w:r w:rsidR="00896C34" w:rsidRPr="00B66E87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896C34" w:rsidRPr="00B66E87" w:rsidTr="00896C34">
        <w:tc>
          <w:tcPr>
            <w:tcW w:w="4644" w:type="dxa"/>
            <w:vAlign w:val="center"/>
          </w:tcPr>
          <w:p w:rsidR="00896C34" w:rsidRPr="00B66E87" w:rsidRDefault="00896C34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985" w:type="dxa"/>
          </w:tcPr>
          <w:p w:rsidR="00896C34" w:rsidRPr="00B66E87" w:rsidRDefault="00896C34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 xml:space="preserve">Заочные группы-  </w:t>
            </w:r>
          </w:p>
          <w:p w:rsidR="00896C34" w:rsidRPr="00B66E87" w:rsidRDefault="00896C34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693" w:type="dxa"/>
          </w:tcPr>
          <w:p w:rsidR="00896C34" w:rsidRPr="00B66E87" w:rsidRDefault="00896C34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Заочные группы-  5 дней</w:t>
            </w:r>
          </w:p>
        </w:tc>
      </w:tr>
      <w:tr w:rsidR="00896C34" w:rsidRPr="00B66E87" w:rsidTr="00896C34">
        <w:tc>
          <w:tcPr>
            <w:tcW w:w="4644" w:type="dxa"/>
            <w:vAlign w:val="center"/>
          </w:tcPr>
          <w:p w:rsidR="00896C34" w:rsidRPr="00B66E87" w:rsidRDefault="00896C34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1985" w:type="dxa"/>
          </w:tcPr>
          <w:p w:rsidR="00896C34" w:rsidRPr="00EF09A4" w:rsidRDefault="00896C34" w:rsidP="007740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407C" w:rsidRPr="00EF09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09A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693" w:type="dxa"/>
          </w:tcPr>
          <w:p w:rsidR="00896C34" w:rsidRPr="00EF09A4" w:rsidRDefault="00896C34" w:rsidP="007740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407C" w:rsidRPr="00EF09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09A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896C34" w:rsidRPr="00B66E87" w:rsidTr="00896C34">
        <w:tc>
          <w:tcPr>
            <w:tcW w:w="4644" w:type="dxa"/>
            <w:vAlign w:val="center"/>
          </w:tcPr>
          <w:p w:rsidR="00896C34" w:rsidRPr="00B66E87" w:rsidRDefault="00896C34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1985" w:type="dxa"/>
          </w:tcPr>
          <w:p w:rsidR="00896C34" w:rsidRPr="00B66E87" w:rsidRDefault="00896C34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693" w:type="dxa"/>
          </w:tcPr>
          <w:p w:rsidR="00896C34" w:rsidRPr="00B66E87" w:rsidRDefault="00896C34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96C34" w:rsidRPr="00B66E87" w:rsidTr="00896C34">
        <w:tc>
          <w:tcPr>
            <w:tcW w:w="4644" w:type="dxa"/>
            <w:vAlign w:val="center"/>
          </w:tcPr>
          <w:p w:rsidR="00896C34" w:rsidRPr="00B66E87" w:rsidRDefault="00896C34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промежуточной аттестации обучающихся</w:t>
            </w:r>
          </w:p>
        </w:tc>
        <w:tc>
          <w:tcPr>
            <w:tcW w:w="1985" w:type="dxa"/>
          </w:tcPr>
          <w:p w:rsidR="00896C34" w:rsidRPr="00B66E87" w:rsidRDefault="00896C34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2693" w:type="dxa"/>
          </w:tcPr>
          <w:p w:rsidR="00896C34" w:rsidRPr="00B66E87" w:rsidRDefault="00896C34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F464C9" w:rsidRPr="00987AC2" w:rsidRDefault="00F464C9" w:rsidP="00B66E87">
      <w:pPr>
        <w:pStyle w:val="a3"/>
        <w:spacing w:before="0" w:beforeAutospacing="0" w:after="120" w:afterAutospacing="0"/>
      </w:pPr>
    </w:p>
    <w:p w:rsidR="00AD6356" w:rsidRPr="00987AC2" w:rsidRDefault="00370F45" w:rsidP="00B66E87">
      <w:pPr>
        <w:pStyle w:val="a3"/>
        <w:spacing w:before="0" w:beforeAutospacing="0" w:after="120" w:afterAutospacing="0"/>
      </w:pPr>
      <w:r w:rsidRPr="00987AC2">
        <w:t>В соответствии с годовым календарным графиком:</w:t>
      </w:r>
    </w:p>
    <w:p w:rsidR="00D23F76" w:rsidRPr="00BE6807" w:rsidRDefault="00D23F76" w:rsidP="00D23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807">
        <w:rPr>
          <w:rFonts w:ascii="Times New Roman" w:hAnsi="Times New Roman" w:cs="Times New Roman"/>
          <w:sz w:val="24"/>
          <w:szCs w:val="24"/>
        </w:rPr>
        <w:t>Годовой календарный график работы школы на 2015-2016 учебный год.</w:t>
      </w: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1276"/>
        <w:gridCol w:w="2693"/>
        <w:gridCol w:w="1538"/>
        <w:gridCol w:w="1465"/>
        <w:gridCol w:w="2252"/>
      </w:tblGrid>
      <w:tr w:rsidR="00BE6807" w:rsidRPr="00BE6807" w:rsidTr="00EF09A4">
        <w:trPr>
          <w:trHeight w:val="499"/>
          <w:jc w:val="center"/>
        </w:trPr>
        <w:tc>
          <w:tcPr>
            <w:tcW w:w="1571" w:type="dxa"/>
            <w:vAlign w:val="center"/>
          </w:tcPr>
          <w:p w:rsidR="00D23F76" w:rsidRPr="00BE6807" w:rsidRDefault="00D23F76" w:rsidP="00D2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Полугодия </w:t>
            </w:r>
          </w:p>
        </w:tc>
        <w:tc>
          <w:tcPr>
            <w:tcW w:w="1276" w:type="dxa"/>
            <w:vAlign w:val="center"/>
          </w:tcPr>
          <w:p w:rsidR="00D23F76" w:rsidRPr="00BE6807" w:rsidRDefault="00D23F76" w:rsidP="00D2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693" w:type="dxa"/>
            <w:vAlign w:val="center"/>
          </w:tcPr>
          <w:p w:rsidR="0077407C" w:rsidRPr="00BE6807" w:rsidRDefault="00D23F76" w:rsidP="00D2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Продолжительн</w:t>
            </w:r>
            <w:r w:rsidR="00EF09A4" w:rsidRPr="00BE6807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F76" w:rsidRPr="00BE6807" w:rsidRDefault="00D23F76" w:rsidP="00D2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8" w:type="dxa"/>
            <w:vAlign w:val="center"/>
          </w:tcPr>
          <w:p w:rsidR="00D23F76" w:rsidRPr="00BE6807" w:rsidRDefault="00D23F76" w:rsidP="00D2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Начало занятий</w:t>
            </w:r>
          </w:p>
        </w:tc>
        <w:tc>
          <w:tcPr>
            <w:tcW w:w="1465" w:type="dxa"/>
            <w:vAlign w:val="center"/>
          </w:tcPr>
          <w:p w:rsidR="00D23F76" w:rsidRPr="00BE6807" w:rsidRDefault="00D23F76" w:rsidP="00D2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Окончание занятий</w:t>
            </w:r>
          </w:p>
        </w:tc>
        <w:tc>
          <w:tcPr>
            <w:tcW w:w="2252" w:type="dxa"/>
            <w:vAlign w:val="center"/>
          </w:tcPr>
          <w:p w:rsidR="00D23F76" w:rsidRPr="00BE6807" w:rsidRDefault="00D23F76" w:rsidP="00D2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BE6807" w:rsidRPr="00BE6807" w:rsidTr="00EF09A4">
        <w:trPr>
          <w:jc w:val="center"/>
        </w:trPr>
        <w:tc>
          <w:tcPr>
            <w:tcW w:w="1571" w:type="dxa"/>
            <w:vMerge w:val="restart"/>
            <w:vAlign w:val="center"/>
          </w:tcPr>
          <w:p w:rsidR="00D23F76" w:rsidRPr="00BE6807" w:rsidRDefault="00D23F76" w:rsidP="00D2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76" w:type="dxa"/>
            <w:vAlign w:val="center"/>
          </w:tcPr>
          <w:p w:rsidR="00D23F76" w:rsidRPr="00BE6807" w:rsidRDefault="00D23F76" w:rsidP="00D2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16C91"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D23F76" w:rsidRPr="00BE6807" w:rsidRDefault="00D23F76" w:rsidP="00D2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  <w:tc>
          <w:tcPr>
            <w:tcW w:w="1538" w:type="dxa"/>
          </w:tcPr>
          <w:p w:rsidR="00D23F76" w:rsidRPr="00BE6807" w:rsidRDefault="006C65A9" w:rsidP="00D2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01.09.2015</w:t>
            </w:r>
            <w:r w:rsidR="00D23F76" w:rsidRPr="00BE68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65" w:type="dxa"/>
          </w:tcPr>
          <w:p w:rsidR="00D23F76" w:rsidRPr="00BE6807" w:rsidRDefault="00D23F76" w:rsidP="0001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8D8" w:rsidRPr="00BE6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5A9" w:rsidRPr="00BE6807">
              <w:rPr>
                <w:rFonts w:ascii="Times New Roman" w:hAnsi="Times New Roman" w:cs="Times New Roman"/>
                <w:sz w:val="24"/>
                <w:szCs w:val="24"/>
              </w:rPr>
              <w:t>.11.2015</w:t>
            </w: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2" w:type="dxa"/>
          </w:tcPr>
          <w:p w:rsidR="005D4715" w:rsidRPr="00BE6807" w:rsidRDefault="00D23F76" w:rsidP="0001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8D8" w:rsidRPr="00BE6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65A9" w:rsidRPr="00BE6807">
              <w:rPr>
                <w:rFonts w:ascii="Times New Roman" w:hAnsi="Times New Roman" w:cs="Times New Roman"/>
                <w:sz w:val="24"/>
                <w:szCs w:val="24"/>
              </w:rPr>
              <w:t>.11.15</w:t>
            </w: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г. - 0</w:t>
            </w:r>
            <w:r w:rsidR="000168D8" w:rsidRPr="00BE68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65A9" w:rsidRPr="00BE6807">
              <w:rPr>
                <w:rFonts w:ascii="Times New Roman" w:hAnsi="Times New Roman" w:cs="Times New Roman"/>
                <w:sz w:val="24"/>
                <w:szCs w:val="24"/>
              </w:rPr>
              <w:t>.11.15</w:t>
            </w: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  <w:p w:rsidR="00D23F76" w:rsidRPr="00BE6807" w:rsidRDefault="00D23F76" w:rsidP="0001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="000168D8" w:rsidRPr="00BE68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</w:tr>
      <w:tr w:rsidR="00BE6807" w:rsidRPr="00BE6807" w:rsidTr="00EF09A4">
        <w:trPr>
          <w:jc w:val="center"/>
        </w:trPr>
        <w:tc>
          <w:tcPr>
            <w:tcW w:w="1571" w:type="dxa"/>
            <w:vMerge/>
            <w:vAlign w:val="center"/>
          </w:tcPr>
          <w:p w:rsidR="00D23F76" w:rsidRPr="00BE6807" w:rsidRDefault="00D23F76" w:rsidP="00D2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23F76" w:rsidRPr="00BE6807" w:rsidRDefault="00D23F76" w:rsidP="00D2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16C91"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D23F76" w:rsidRPr="00BE6807" w:rsidRDefault="00D23F76" w:rsidP="0077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407C"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proofErr w:type="gramEnd"/>
          </w:p>
        </w:tc>
        <w:tc>
          <w:tcPr>
            <w:tcW w:w="1538" w:type="dxa"/>
          </w:tcPr>
          <w:p w:rsidR="00D23F76" w:rsidRPr="00BE6807" w:rsidRDefault="000168D8" w:rsidP="00D2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65A9" w:rsidRPr="00BE6807">
              <w:rPr>
                <w:rFonts w:ascii="Times New Roman" w:hAnsi="Times New Roman" w:cs="Times New Roman"/>
                <w:sz w:val="24"/>
                <w:szCs w:val="24"/>
              </w:rPr>
              <w:t>.11.2015</w:t>
            </w:r>
            <w:r w:rsidR="00D23F76" w:rsidRPr="00BE68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65" w:type="dxa"/>
          </w:tcPr>
          <w:p w:rsidR="00D23F76" w:rsidRPr="00BE6807" w:rsidRDefault="000168D8" w:rsidP="00D2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C65A9" w:rsidRPr="00BE6807">
              <w:rPr>
                <w:rFonts w:ascii="Times New Roman" w:hAnsi="Times New Roman" w:cs="Times New Roman"/>
                <w:sz w:val="24"/>
                <w:szCs w:val="24"/>
              </w:rPr>
              <w:t>.12.2015</w:t>
            </w:r>
            <w:r w:rsidR="00D23F76" w:rsidRPr="00BE68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2" w:type="dxa"/>
          </w:tcPr>
          <w:p w:rsidR="005D4715" w:rsidRPr="00BE6807" w:rsidRDefault="000168D8" w:rsidP="0001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C65A9" w:rsidRPr="00BE6807">
              <w:rPr>
                <w:rFonts w:ascii="Times New Roman" w:hAnsi="Times New Roman" w:cs="Times New Roman"/>
                <w:sz w:val="24"/>
                <w:szCs w:val="24"/>
              </w:rPr>
              <w:t>.12.15г. – 09.01.16</w:t>
            </w:r>
            <w:r w:rsidR="00D23F76" w:rsidRPr="00BE68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23F76" w:rsidRPr="00BE6807" w:rsidRDefault="00D23F76" w:rsidP="0001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168D8" w:rsidRPr="00BE68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</w:tr>
      <w:tr w:rsidR="00BE6807" w:rsidRPr="00BE6807" w:rsidTr="00EF09A4">
        <w:trPr>
          <w:jc w:val="center"/>
        </w:trPr>
        <w:tc>
          <w:tcPr>
            <w:tcW w:w="1571" w:type="dxa"/>
            <w:vMerge w:val="restart"/>
            <w:vAlign w:val="center"/>
          </w:tcPr>
          <w:p w:rsidR="00D23F76" w:rsidRPr="00BE6807" w:rsidRDefault="00D23F76" w:rsidP="00D2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76" w:type="dxa"/>
            <w:vAlign w:val="center"/>
          </w:tcPr>
          <w:p w:rsidR="00D23F76" w:rsidRPr="00BE6807" w:rsidRDefault="00D23F76" w:rsidP="00D2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516C91"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D23F76" w:rsidRPr="00BE6807" w:rsidRDefault="00D23F76" w:rsidP="0077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407C"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proofErr w:type="gramEnd"/>
            <w:r w:rsidR="0077407C"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8D8" w:rsidRPr="00BE6807" w:rsidRDefault="000168D8" w:rsidP="0077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и 2 дня</w:t>
            </w:r>
          </w:p>
        </w:tc>
        <w:tc>
          <w:tcPr>
            <w:tcW w:w="1538" w:type="dxa"/>
          </w:tcPr>
          <w:p w:rsidR="00D23F76" w:rsidRPr="00BE6807" w:rsidRDefault="006C65A9" w:rsidP="00D2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10.01.2016</w:t>
            </w:r>
            <w:r w:rsidR="00D23F76" w:rsidRPr="00BE68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65" w:type="dxa"/>
          </w:tcPr>
          <w:p w:rsidR="00D23F76" w:rsidRPr="00BE6807" w:rsidRDefault="00D23F76" w:rsidP="0001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8D8" w:rsidRPr="00BE6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5A9" w:rsidRPr="00BE6807">
              <w:rPr>
                <w:rFonts w:ascii="Times New Roman" w:hAnsi="Times New Roman" w:cs="Times New Roman"/>
                <w:sz w:val="24"/>
                <w:szCs w:val="24"/>
              </w:rPr>
              <w:t>.03.2016</w:t>
            </w: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2" w:type="dxa"/>
          </w:tcPr>
          <w:p w:rsidR="00D23F76" w:rsidRPr="00BE6807" w:rsidRDefault="00D23F76" w:rsidP="00D2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8D8" w:rsidRPr="00BE6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65A9" w:rsidRPr="00BE6807">
              <w:rPr>
                <w:rFonts w:ascii="Times New Roman" w:hAnsi="Times New Roman" w:cs="Times New Roman"/>
                <w:sz w:val="24"/>
                <w:szCs w:val="24"/>
              </w:rPr>
              <w:t>.03.16</w:t>
            </w: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0168D8" w:rsidRPr="00BE680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68D8" w:rsidRPr="00BE6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65A9" w:rsidRPr="00BE6807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23F76" w:rsidRPr="00BE6807" w:rsidRDefault="00D23F76" w:rsidP="0001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68D8" w:rsidRPr="00BE68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</w:tr>
      <w:tr w:rsidR="00BE6807" w:rsidRPr="00BE6807" w:rsidTr="00EF09A4">
        <w:trPr>
          <w:jc w:val="center"/>
        </w:trPr>
        <w:tc>
          <w:tcPr>
            <w:tcW w:w="1571" w:type="dxa"/>
            <w:vMerge/>
            <w:vAlign w:val="center"/>
          </w:tcPr>
          <w:p w:rsidR="00D23F76" w:rsidRPr="00BE6807" w:rsidRDefault="00D23F76" w:rsidP="00D2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23F76" w:rsidRPr="00BE6807" w:rsidRDefault="00D23F76" w:rsidP="00D2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516C91"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D23F76" w:rsidRPr="00BE6807" w:rsidRDefault="0077407C" w:rsidP="00D2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F76"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8D8"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D23F76" w:rsidRPr="00BE6807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r w:rsidR="000168D8"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8D8" w:rsidRPr="00BE6807" w:rsidRDefault="000168D8" w:rsidP="00D2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и 3 дня</w:t>
            </w:r>
          </w:p>
        </w:tc>
        <w:tc>
          <w:tcPr>
            <w:tcW w:w="1538" w:type="dxa"/>
          </w:tcPr>
          <w:p w:rsidR="00D23F76" w:rsidRPr="00BE6807" w:rsidRDefault="000168D8" w:rsidP="0001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23F76" w:rsidRPr="00BE68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65A9" w:rsidRPr="00BE6807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D23F76" w:rsidRPr="00BE68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D4715" w:rsidRPr="00BE6807" w:rsidRDefault="006C65A9" w:rsidP="0001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03.04.2016</w:t>
            </w:r>
            <w:r w:rsidR="005D4715" w:rsidRPr="00BE68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D4715" w:rsidRPr="00BE6807" w:rsidRDefault="005D4715" w:rsidP="0001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D23F76" w:rsidRPr="00BE6807" w:rsidRDefault="00D23F76" w:rsidP="0001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68D8" w:rsidRPr="00BE6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5A9" w:rsidRPr="00BE6807">
              <w:rPr>
                <w:rFonts w:ascii="Times New Roman" w:hAnsi="Times New Roman" w:cs="Times New Roman"/>
                <w:sz w:val="24"/>
                <w:szCs w:val="24"/>
              </w:rPr>
              <w:t>.05.2016</w:t>
            </w: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D4715" w:rsidRPr="00BE6807" w:rsidRDefault="005D4715" w:rsidP="0001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25.05.2</w:t>
            </w:r>
            <w:r w:rsidR="006C65A9" w:rsidRPr="00BE6807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2" w:type="dxa"/>
          </w:tcPr>
          <w:p w:rsidR="00D23F76" w:rsidRPr="00BE6807" w:rsidRDefault="00D23F76" w:rsidP="00D2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07" w:rsidRPr="00BE6807" w:rsidTr="00EF09A4">
        <w:trPr>
          <w:trHeight w:val="511"/>
          <w:jc w:val="center"/>
        </w:trPr>
        <w:tc>
          <w:tcPr>
            <w:tcW w:w="2847" w:type="dxa"/>
            <w:gridSpan w:val="2"/>
            <w:vAlign w:val="center"/>
          </w:tcPr>
          <w:p w:rsidR="00D23F76" w:rsidRPr="00BE6807" w:rsidRDefault="00D23F76" w:rsidP="00D2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  <w:r w:rsidR="000168D8"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8D8" w:rsidRPr="00BE6807" w:rsidRDefault="000168D8" w:rsidP="00D2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Выпускные 9,12 классы</w:t>
            </w:r>
          </w:p>
        </w:tc>
        <w:tc>
          <w:tcPr>
            <w:tcW w:w="2693" w:type="dxa"/>
            <w:vAlign w:val="center"/>
          </w:tcPr>
          <w:p w:rsidR="00D23F76" w:rsidRPr="00BE6807" w:rsidRDefault="00D23F76" w:rsidP="0001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68D8" w:rsidRPr="00BE6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0168D8" w:rsidRPr="00BE6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8D8" w:rsidRPr="00BE6807" w:rsidRDefault="000168D8" w:rsidP="0001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  <w:tc>
          <w:tcPr>
            <w:tcW w:w="3003" w:type="dxa"/>
            <w:gridSpan w:val="2"/>
            <w:vAlign w:val="center"/>
          </w:tcPr>
          <w:p w:rsidR="00D23F76" w:rsidRPr="00BE6807" w:rsidRDefault="00D23F76" w:rsidP="00D2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Всего каникулярных дней</w:t>
            </w:r>
          </w:p>
        </w:tc>
        <w:tc>
          <w:tcPr>
            <w:tcW w:w="2252" w:type="dxa"/>
            <w:vAlign w:val="center"/>
          </w:tcPr>
          <w:p w:rsidR="00D23F76" w:rsidRPr="00BE6807" w:rsidRDefault="005D4715" w:rsidP="00D2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F76" w:rsidRPr="00BE6807">
              <w:rPr>
                <w:rFonts w:ascii="Times New Roman" w:hAnsi="Times New Roman" w:cs="Times New Roman"/>
                <w:sz w:val="24"/>
                <w:szCs w:val="24"/>
              </w:rPr>
              <w:t>0 дней</w:t>
            </w:r>
          </w:p>
        </w:tc>
      </w:tr>
      <w:tr w:rsidR="00BE6807" w:rsidRPr="00BE6807" w:rsidTr="00EF09A4">
        <w:trPr>
          <w:trHeight w:val="511"/>
          <w:jc w:val="center"/>
        </w:trPr>
        <w:tc>
          <w:tcPr>
            <w:tcW w:w="5540" w:type="dxa"/>
            <w:gridSpan w:val="3"/>
            <w:vAlign w:val="center"/>
          </w:tcPr>
          <w:p w:rsidR="00D23F76" w:rsidRPr="00BE6807" w:rsidRDefault="00D23F76" w:rsidP="00D2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538" w:type="dxa"/>
            <w:vAlign w:val="center"/>
          </w:tcPr>
          <w:p w:rsidR="00D23F76" w:rsidRPr="00BE6807" w:rsidRDefault="00D23F76" w:rsidP="00D2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26.05.2016г.</w:t>
            </w:r>
          </w:p>
        </w:tc>
        <w:tc>
          <w:tcPr>
            <w:tcW w:w="1465" w:type="dxa"/>
            <w:vAlign w:val="center"/>
          </w:tcPr>
          <w:p w:rsidR="00D23F76" w:rsidRPr="00BE6807" w:rsidRDefault="00D23F76" w:rsidP="00D2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7">
              <w:rPr>
                <w:rFonts w:ascii="Times New Roman" w:hAnsi="Times New Roman" w:cs="Times New Roman"/>
                <w:sz w:val="24"/>
                <w:szCs w:val="24"/>
              </w:rPr>
              <w:t>21.06.2016г.</w:t>
            </w:r>
          </w:p>
        </w:tc>
        <w:tc>
          <w:tcPr>
            <w:tcW w:w="2252" w:type="dxa"/>
          </w:tcPr>
          <w:p w:rsidR="00D23F76" w:rsidRPr="00BE6807" w:rsidRDefault="00D23F76" w:rsidP="00D2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1DF" w:rsidRPr="00FB7959" w:rsidRDefault="009761DF" w:rsidP="00D23F76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C390B" w:rsidRDefault="00516C91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390B" w:rsidRPr="00B66E87">
        <w:rPr>
          <w:rFonts w:ascii="Times New Roman" w:hAnsi="Times New Roman" w:cs="Times New Roman"/>
          <w:sz w:val="24"/>
          <w:szCs w:val="24"/>
        </w:rPr>
        <w:t xml:space="preserve">Расписание консультаций отражает обязательный объём нагрузки обучающихся на </w:t>
      </w:r>
      <w:r w:rsidR="006C390B" w:rsidRPr="00B66E8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C390B" w:rsidRPr="00B66E87">
        <w:rPr>
          <w:rFonts w:ascii="Times New Roman" w:hAnsi="Times New Roman" w:cs="Times New Roman"/>
          <w:sz w:val="24"/>
          <w:szCs w:val="24"/>
        </w:rPr>
        <w:t xml:space="preserve"> и </w:t>
      </w:r>
      <w:r w:rsidR="006C390B" w:rsidRPr="00B66E87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390B" w:rsidRPr="00B66E87">
        <w:rPr>
          <w:rFonts w:ascii="Times New Roman" w:hAnsi="Times New Roman" w:cs="Times New Roman"/>
          <w:sz w:val="24"/>
          <w:szCs w:val="24"/>
        </w:rPr>
        <w:t>ступенях  обучения</w:t>
      </w:r>
      <w:proofErr w:type="gramEnd"/>
      <w:r w:rsidR="006C390B" w:rsidRPr="00B66E87">
        <w:rPr>
          <w:rFonts w:ascii="Times New Roman" w:hAnsi="Times New Roman" w:cs="Times New Roman"/>
          <w:sz w:val="24"/>
          <w:szCs w:val="24"/>
        </w:rPr>
        <w:t>.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>Особенностью учебного плана МБОУ Неклиновской вечерней школы является вариативность и индивидуальный подход к контингенту обучающихся, которые получают образование с использованием очно-заочной и заочной форм обучения на 2 и 3 ступенях обучения, с целью создания условий для удовлетворения образовательных потребностей обучающихся.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Нормативный срок освоения образовательных программ в 5-9 классах – 5 лет. Нормативный срок освоения образовательных программ в 10-12 классах – 3 года.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lastRenderedPageBreak/>
        <w:t>Продолжительность учебного года в 9, 12 классах составляет 3</w:t>
      </w:r>
      <w:r w:rsidR="008F67DA">
        <w:rPr>
          <w:rFonts w:ascii="Times New Roman" w:hAnsi="Times New Roman"/>
          <w:color w:val="000000"/>
          <w:sz w:val="24"/>
          <w:szCs w:val="24"/>
        </w:rPr>
        <w:t>4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недель, в 5-8, 10-11 классах – 3</w:t>
      </w:r>
      <w:r w:rsidR="008F67DA">
        <w:rPr>
          <w:rFonts w:ascii="Times New Roman" w:hAnsi="Times New Roman"/>
          <w:color w:val="000000"/>
          <w:sz w:val="24"/>
          <w:szCs w:val="24"/>
        </w:rPr>
        <w:t>5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недель.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Учебный план обеспечивает достижение следующих целей: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- предоставление каждому обучающемуся возможности получения бесплатного качественного основного общего и среднего общего образования;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- развитие способностей и творческого потенциала каждого обучающегося;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- воспитание чувства гражданственности и патриотизма;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- формирование культуры здорового образа жизни;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- создание условий социализации личности и дальнейшего профессионального самоопределения.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27EA" w:rsidRPr="00111150" w:rsidRDefault="000827EA" w:rsidP="000827EA">
      <w:pPr>
        <w:tabs>
          <w:tab w:val="left" w:pos="2355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bCs/>
          <w:color w:val="000000"/>
          <w:sz w:val="24"/>
          <w:szCs w:val="24"/>
        </w:rPr>
        <w:t>ОСНОВНАЯ ШКОЛА</w:t>
      </w:r>
    </w:p>
    <w:p w:rsidR="000827EA" w:rsidRPr="00111150" w:rsidRDefault="000827EA" w:rsidP="000827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0827EA" w:rsidRPr="00111150" w:rsidRDefault="000827EA" w:rsidP="000827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 xml:space="preserve">Содержание образования на второй </w:t>
      </w:r>
      <w:proofErr w:type="gramStart"/>
      <w:r w:rsidRPr="00111150">
        <w:rPr>
          <w:rFonts w:ascii="Times New Roman" w:hAnsi="Times New Roman"/>
          <w:sz w:val="24"/>
          <w:szCs w:val="24"/>
        </w:rPr>
        <w:t>ступени  является</w:t>
      </w:r>
      <w:proofErr w:type="gramEnd"/>
      <w:r w:rsidRPr="00111150">
        <w:rPr>
          <w:rFonts w:ascii="Times New Roman" w:hAnsi="Times New Roman"/>
          <w:sz w:val="24"/>
          <w:szCs w:val="24"/>
        </w:rPr>
        <w:t xml:space="preserve">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общего  образования.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>Содержание образования основной школы направлено на формирование у обучающихся умения организовывать свою деятельность: определять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0827EA" w:rsidRPr="00111150" w:rsidRDefault="000827EA" w:rsidP="000827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 xml:space="preserve">Изучение систематических курсов естественнонаучных и общественных дисциплин нацелено на формирование у обучающихся умения объяснять явления природной, социальной, культурной, технической среды; выделять, систематизировать и обобщать их существенные </w:t>
      </w:r>
      <w:proofErr w:type="gramStart"/>
      <w:r w:rsidRPr="00111150">
        <w:rPr>
          <w:rFonts w:ascii="Times New Roman" w:hAnsi="Times New Roman"/>
          <w:sz w:val="24"/>
          <w:szCs w:val="24"/>
        </w:rPr>
        <w:t>признаки,  устанавливать</w:t>
      </w:r>
      <w:proofErr w:type="gramEnd"/>
      <w:r w:rsidRPr="00111150">
        <w:rPr>
          <w:rFonts w:ascii="Times New Roman" w:hAnsi="Times New Roman"/>
          <w:sz w:val="24"/>
          <w:szCs w:val="24"/>
        </w:rPr>
        <w:t xml:space="preserve"> причинно-следственные связи и оценивать их значимость.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 xml:space="preserve">На формирование у обучающихся социальных, нравственных и эстетических ценностей направлены курсы </w:t>
      </w:r>
      <w:proofErr w:type="gramStart"/>
      <w:r w:rsidRPr="00111150">
        <w:rPr>
          <w:rFonts w:ascii="Times New Roman" w:hAnsi="Times New Roman"/>
          <w:sz w:val="24"/>
          <w:szCs w:val="24"/>
        </w:rPr>
        <w:t>литературы,  истории</w:t>
      </w:r>
      <w:proofErr w:type="gramEnd"/>
      <w:r w:rsidRPr="00111150">
        <w:rPr>
          <w:rFonts w:ascii="Times New Roman" w:hAnsi="Times New Roman"/>
          <w:sz w:val="24"/>
          <w:szCs w:val="24"/>
        </w:rPr>
        <w:t xml:space="preserve"> и обществознания,  иностранного языка.</w:t>
      </w:r>
    </w:p>
    <w:p w:rsidR="000827EA" w:rsidRPr="00111150" w:rsidRDefault="000827EA" w:rsidP="00082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ab/>
        <w:t>Формированию ключевых компетентностей, имеющих универсальное значение для различных видов деятельности (навыки решения проблем, принятия решений, поиска, анализа и обработки информации, коммуникативные навыки, навыки измерений, навыки сотрудничества</w:t>
      </w:r>
      <w:proofErr w:type="gramStart"/>
      <w:r w:rsidRPr="00111150">
        <w:rPr>
          <w:rFonts w:ascii="Times New Roman" w:hAnsi="Times New Roman"/>
          <w:sz w:val="24"/>
          <w:szCs w:val="24"/>
        </w:rPr>
        <w:t>),  способствуют</w:t>
      </w:r>
      <w:proofErr w:type="gramEnd"/>
      <w:r w:rsidRPr="00111150">
        <w:rPr>
          <w:rFonts w:ascii="Times New Roman" w:hAnsi="Times New Roman"/>
          <w:sz w:val="24"/>
          <w:szCs w:val="24"/>
        </w:rPr>
        <w:t xml:space="preserve"> все учебные предметы, но в большей степени - русский язык,  иностранные языки, информационные технологии.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Учебный план основной школы рассчитан: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color w:val="000000"/>
          <w:sz w:val="24"/>
          <w:szCs w:val="24"/>
        </w:rPr>
        <w:t>5 класс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11150">
        <w:rPr>
          <w:rFonts w:ascii="Times New Roman" w:hAnsi="Times New Roman"/>
          <w:i/>
          <w:color w:val="000000"/>
          <w:sz w:val="24"/>
          <w:szCs w:val="24"/>
        </w:rPr>
        <w:t xml:space="preserve">заочная </w:t>
      </w:r>
      <w:proofErr w:type="spellStart"/>
      <w:r w:rsidRPr="00111150">
        <w:rPr>
          <w:rFonts w:ascii="Times New Roman" w:hAnsi="Times New Roman"/>
          <w:i/>
          <w:color w:val="000000"/>
          <w:sz w:val="24"/>
          <w:szCs w:val="24"/>
        </w:rPr>
        <w:t>формаобучения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 xml:space="preserve">: 14 часов в неделю (13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часов  -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федеральный компонент, 1 час – компонент образовательного учреждения);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color w:val="000000"/>
          <w:sz w:val="24"/>
          <w:szCs w:val="24"/>
        </w:rPr>
        <w:t>6 класс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11150">
        <w:rPr>
          <w:rFonts w:ascii="Times New Roman" w:hAnsi="Times New Roman"/>
          <w:i/>
          <w:color w:val="000000"/>
          <w:sz w:val="24"/>
          <w:szCs w:val="24"/>
        </w:rPr>
        <w:t xml:space="preserve">заочная </w:t>
      </w:r>
      <w:proofErr w:type="spellStart"/>
      <w:r w:rsidRPr="00111150">
        <w:rPr>
          <w:rFonts w:ascii="Times New Roman" w:hAnsi="Times New Roman"/>
          <w:i/>
          <w:color w:val="000000"/>
          <w:sz w:val="24"/>
          <w:szCs w:val="24"/>
        </w:rPr>
        <w:t>формаобучения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 xml:space="preserve">: 14 часов в неделю (13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часов  -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федеральный компонент, 1 час – компонент образовательного учреждения);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color w:val="000000"/>
          <w:sz w:val="24"/>
          <w:szCs w:val="24"/>
        </w:rPr>
        <w:t>7 класс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11150">
        <w:rPr>
          <w:rFonts w:ascii="Times New Roman" w:hAnsi="Times New Roman"/>
          <w:i/>
          <w:color w:val="000000"/>
          <w:sz w:val="24"/>
          <w:szCs w:val="24"/>
        </w:rPr>
        <w:t xml:space="preserve">заочная </w:t>
      </w:r>
      <w:proofErr w:type="spellStart"/>
      <w:r w:rsidRPr="00111150">
        <w:rPr>
          <w:rFonts w:ascii="Times New Roman" w:hAnsi="Times New Roman"/>
          <w:i/>
          <w:color w:val="000000"/>
          <w:sz w:val="24"/>
          <w:szCs w:val="24"/>
        </w:rPr>
        <w:t>формаобучения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 xml:space="preserve">: 14 часов в неделю (13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часов  -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федеральный компонент, 1 час – компонент образовательного учреждения);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color w:val="000000"/>
          <w:sz w:val="24"/>
          <w:szCs w:val="24"/>
        </w:rPr>
        <w:t>8 класс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11150">
        <w:rPr>
          <w:rFonts w:ascii="Times New Roman" w:hAnsi="Times New Roman"/>
          <w:i/>
          <w:color w:val="000000"/>
          <w:sz w:val="24"/>
          <w:szCs w:val="24"/>
        </w:rPr>
        <w:t xml:space="preserve">заочная </w:t>
      </w:r>
      <w:proofErr w:type="spellStart"/>
      <w:r w:rsidRPr="00111150">
        <w:rPr>
          <w:rFonts w:ascii="Times New Roman" w:hAnsi="Times New Roman"/>
          <w:i/>
          <w:color w:val="000000"/>
          <w:sz w:val="24"/>
          <w:szCs w:val="24"/>
        </w:rPr>
        <w:t>формаобучения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 xml:space="preserve">: 14 часов в неделю (13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часов  -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федеральный компонент, 1 час – компонент образовательного учреждения);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color w:val="000000"/>
          <w:sz w:val="24"/>
          <w:szCs w:val="24"/>
        </w:rPr>
        <w:t>9 класс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11150">
        <w:rPr>
          <w:rFonts w:ascii="Times New Roman" w:hAnsi="Times New Roman"/>
          <w:i/>
          <w:color w:val="000000"/>
          <w:sz w:val="24"/>
          <w:szCs w:val="24"/>
        </w:rPr>
        <w:t xml:space="preserve">заочная </w:t>
      </w:r>
      <w:proofErr w:type="spellStart"/>
      <w:r w:rsidRPr="00111150">
        <w:rPr>
          <w:rFonts w:ascii="Times New Roman" w:hAnsi="Times New Roman"/>
          <w:i/>
          <w:color w:val="000000"/>
          <w:sz w:val="24"/>
          <w:szCs w:val="24"/>
        </w:rPr>
        <w:t>формаобучения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 xml:space="preserve">: 14 часов в неделю (13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часов  -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федеральный компонент, 1 час – компонент образовательного учреждения).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 На второй ступени в полном объёме представлены все обязательные учебные предметы федерального компонента: </w:t>
      </w:r>
      <w:r w:rsidRPr="00111150">
        <w:rPr>
          <w:rFonts w:ascii="Times New Roman" w:hAnsi="Times New Roman"/>
          <w:sz w:val="24"/>
          <w:szCs w:val="24"/>
        </w:rPr>
        <w:t xml:space="preserve">«Русский язык», «Литература», «Иностранный язык», «Алгебра», «Геометрия», «История», «Физика», «Химия», «Биология», </w:t>
      </w:r>
      <w:r w:rsidRPr="00111150">
        <w:rPr>
          <w:rFonts w:ascii="Times New Roman" w:hAnsi="Times New Roman"/>
          <w:sz w:val="24"/>
          <w:szCs w:val="24"/>
        </w:rPr>
        <w:lastRenderedPageBreak/>
        <w:t xml:space="preserve">«География». 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Компонент образовательного учреждения предусматривает часы по предмету «Информатика» по 1 часу в </w:t>
      </w:r>
      <w:r w:rsidRPr="00111150">
        <w:rPr>
          <w:rFonts w:ascii="Times New Roman" w:hAnsi="Times New Roman"/>
          <w:sz w:val="24"/>
          <w:szCs w:val="24"/>
          <w:lang w:val="en-US"/>
        </w:rPr>
        <w:t>V</w:t>
      </w:r>
      <w:r w:rsidRPr="00111150">
        <w:rPr>
          <w:rFonts w:ascii="Times New Roman" w:hAnsi="Times New Roman"/>
          <w:sz w:val="24"/>
          <w:szCs w:val="24"/>
        </w:rPr>
        <w:t>-</w:t>
      </w:r>
      <w:r w:rsidRPr="00111150">
        <w:rPr>
          <w:rFonts w:ascii="Times New Roman" w:hAnsi="Times New Roman"/>
          <w:sz w:val="24"/>
          <w:szCs w:val="24"/>
          <w:lang w:val="en-US"/>
        </w:rPr>
        <w:t>IX</w:t>
      </w:r>
      <w:r w:rsidR="00516C91">
        <w:rPr>
          <w:rFonts w:ascii="Times New Roman" w:hAnsi="Times New Roman"/>
          <w:sz w:val="24"/>
          <w:szCs w:val="24"/>
        </w:rPr>
        <w:t xml:space="preserve"> 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классах для усиления содержания образования.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Учебный план для заочных групп с числом учащихся менее 9 человек рассчитан на основе учебного плана заочной формы обучения, соблюдая пропорциональность часов каждому предмету.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: в 9 классе заочной формы обучения на литературу 2 часа в неделю, что составляет 2/14 общей нагрузки. Следовательно, на литературу в заочной группе с числом учащихся менее 9 человек необходимо 2*36/14=5,1ч. (5ч.)  Таким образом, рассчитываются часы на все предметы учебного плана с дальнейшим округлением (отдавая предпочтение основным предметам русскому языку и математике) по математическим законам. Таблица дана из расчёта на одного учащегося. </w:t>
      </w:r>
    </w:p>
    <w:p w:rsidR="000827EA" w:rsidRPr="00111150" w:rsidRDefault="000827EA" w:rsidP="000827EA">
      <w:pPr>
        <w:spacing w:after="0" w:line="240" w:lineRule="auto"/>
        <w:ind w:left="567" w:firstLine="21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bCs/>
          <w:color w:val="000000"/>
          <w:sz w:val="24"/>
          <w:szCs w:val="24"/>
        </w:rPr>
        <w:t>СТАРШАЯ ШКОЛА</w:t>
      </w:r>
    </w:p>
    <w:p w:rsidR="000827EA" w:rsidRPr="00111150" w:rsidRDefault="000827EA" w:rsidP="000827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Среднее общее образование – завершающая ступень общего образования обеспечивает функциональную грамотность и социальную адаптацию обучающихся, содействует их общественному и гражданскому самоопределению, формированию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пути, в основе которого лежат принципы дифференциации и индивидуализации образования.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индивидуализации, подготовку обучающегося к жизни в обществе, самостоятельному жизненному выбору, продолжению образования и началу профессиональной деятельности.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Учебный план для 10-12 классов призван обеспечить формирование образованной личности как интеллектуального потенциала общества на основе освоения духовной и материальной культуры человечества, функциональную грамотность и социальную адаптацию выпускников школы.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color w:val="000000"/>
          <w:sz w:val="24"/>
          <w:szCs w:val="24"/>
        </w:rPr>
        <w:t>10 класс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11150">
        <w:rPr>
          <w:rFonts w:ascii="Times New Roman" w:hAnsi="Times New Roman"/>
          <w:i/>
          <w:color w:val="000000"/>
          <w:sz w:val="24"/>
          <w:szCs w:val="24"/>
        </w:rPr>
        <w:t xml:space="preserve">заочная </w:t>
      </w:r>
      <w:proofErr w:type="spellStart"/>
      <w:r w:rsidRPr="00111150">
        <w:rPr>
          <w:rFonts w:ascii="Times New Roman" w:hAnsi="Times New Roman"/>
          <w:i/>
          <w:color w:val="000000"/>
          <w:sz w:val="24"/>
          <w:szCs w:val="24"/>
        </w:rPr>
        <w:t>формаобучения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 xml:space="preserve">: 14 часов в неделю (12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часов  -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федеральный компонент, 2 часа – компонент образовательного учреждения);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color w:val="000000"/>
          <w:sz w:val="24"/>
          <w:szCs w:val="24"/>
        </w:rPr>
        <w:t>11 класс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11150">
        <w:rPr>
          <w:rFonts w:ascii="Times New Roman" w:hAnsi="Times New Roman"/>
          <w:i/>
          <w:color w:val="000000"/>
          <w:sz w:val="24"/>
          <w:szCs w:val="24"/>
        </w:rPr>
        <w:t xml:space="preserve">заочная </w:t>
      </w:r>
      <w:proofErr w:type="spellStart"/>
      <w:r w:rsidRPr="00111150">
        <w:rPr>
          <w:rFonts w:ascii="Times New Roman" w:hAnsi="Times New Roman"/>
          <w:i/>
          <w:color w:val="000000"/>
          <w:sz w:val="24"/>
          <w:szCs w:val="24"/>
        </w:rPr>
        <w:t>формаобучения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 xml:space="preserve">: 14 часов в неделю (12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часов  -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федеральный компонент, 2 часа – компонент образовательного учреждения);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color w:val="000000"/>
          <w:sz w:val="24"/>
          <w:szCs w:val="24"/>
        </w:rPr>
        <w:t>12 класс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11150">
        <w:rPr>
          <w:rFonts w:ascii="Times New Roman" w:hAnsi="Times New Roman"/>
          <w:i/>
          <w:color w:val="000000"/>
          <w:sz w:val="24"/>
          <w:szCs w:val="24"/>
        </w:rPr>
        <w:t xml:space="preserve">заочная </w:t>
      </w:r>
      <w:proofErr w:type="spellStart"/>
      <w:r w:rsidRPr="00111150">
        <w:rPr>
          <w:rFonts w:ascii="Times New Roman" w:hAnsi="Times New Roman"/>
          <w:i/>
          <w:color w:val="000000"/>
          <w:sz w:val="24"/>
          <w:szCs w:val="24"/>
        </w:rPr>
        <w:t>формаобучения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 xml:space="preserve">: 14 часов в неделю (12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часов  -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федеральный компонент, 2 часа – компонент образовательного учреждения).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Учебные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предметы  представлены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в учебном плане образовательного учреждения для изучения обучающимися на базовом уровне. </w:t>
      </w:r>
      <w:r w:rsidRPr="00111150">
        <w:rPr>
          <w:rFonts w:ascii="Times New Roman" w:hAnsi="Times New Roman"/>
          <w:sz w:val="24"/>
          <w:szCs w:val="24"/>
        </w:rPr>
        <w:t xml:space="preserve">Обязательными базовыми общеобразовательными учебными предметами являются: «Русский язык», «Литература», «Иностранный язык», «Алгебра и начала анализа», «Геометрия», «История», «Обществознание», «Физика», «Химия», «Биология», «География». </w:t>
      </w:r>
    </w:p>
    <w:p w:rsidR="000827EA" w:rsidRPr="00AD1F3D" w:rsidRDefault="000827EA" w:rsidP="000827E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F3D">
        <w:rPr>
          <w:rFonts w:ascii="Times New Roman" w:hAnsi="Times New Roman" w:cs="Times New Roman"/>
          <w:sz w:val="24"/>
          <w:szCs w:val="24"/>
        </w:rPr>
        <w:t xml:space="preserve">Изучаются по выбору </w:t>
      </w:r>
      <w:proofErr w:type="gramStart"/>
      <w:r w:rsidRPr="00AD1F3D">
        <w:rPr>
          <w:rFonts w:ascii="Times New Roman" w:hAnsi="Times New Roman" w:cs="Times New Roman"/>
          <w:sz w:val="24"/>
          <w:szCs w:val="24"/>
        </w:rPr>
        <w:t>следующие  базовые</w:t>
      </w:r>
      <w:proofErr w:type="gramEnd"/>
      <w:r w:rsidRPr="00AD1F3D">
        <w:rPr>
          <w:rFonts w:ascii="Times New Roman" w:hAnsi="Times New Roman" w:cs="Times New Roman"/>
          <w:sz w:val="24"/>
          <w:szCs w:val="24"/>
        </w:rPr>
        <w:t xml:space="preserve"> учебные предметы: русский язык, математика, информатика. Они дополняют набор учебных предметов федерального компонента и составляют общеобразовательный уровень подготовки обучающихся на старшей ступени.</w:t>
      </w:r>
    </w:p>
    <w:p w:rsidR="000827EA" w:rsidRPr="00AD1F3D" w:rsidRDefault="000827EA" w:rsidP="000827EA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F3D">
        <w:rPr>
          <w:rFonts w:ascii="Times New Roman" w:hAnsi="Times New Roman" w:cs="Times New Roman"/>
          <w:color w:val="000000"/>
          <w:sz w:val="24"/>
          <w:szCs w:val="24"/>
        </w:rPr>
        <w:t xml:space="preserve">Часы компонента образовательного учреждения отводятся на </w:t>
      </w:r>
      <w:proofErr w:type="gramStart"/>
      <w:r w:rsidRPr="00AD1F3D">
        <w:rPr>
          <w:rFonts w:ascii="Times New Roman" w:hAnsi="Times New Roman" w:cs="Times New Roman"/>
          <w:color w:val="000000"/>
          <w:sz w:val="24"/>
          <w:szCs w:val="24"/>
        </w:rPr>
        <w:t>усиление  учебных</w:t>
      </w:r>
      <w:proofErr w:type="gramEnd"/>
      <w:r w:rsidRPr="00AD1F3D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предметов: русский язык (10-12 </w:t>
      </w:r>
      <w:proofErr w:type="spellStart"/>
      <w:r w:rsidRPr="00AD1F3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D1F3D">
        <w:rPr>
          <w:rFonts w:ascii="Times New Roman" w:hAnsi="Times New Roman" w:cs="Times New Roman"/>
          <w:color w:val="000000"/>
          <w:sz w:val="24"/>
          <w:szCs w:val="24"/>
        </w:rPr>
        <w:t xml:space="preserve">.), математика (10-12 </w:t>
      </w:r>
      <w:proofErr w:type="spellStart"/>
      <w:r w:rsidRPr="00AD1F3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D1F3D">
        <w:rPr>
          <w:rFonts w:ascii="Times New Roman" w:hAnsi="Times New Roman" w:cs="Times New Roman"/>
          <w:color w:val="000000"/>
          <w:sz w:val="24"/>
          <w:szCs w:val="24"/>
        </w:rPr>
        <w:t>.),  в связи с обязательной государственной итоговой аттестацией по данным предметам.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>Часы компонента образовательного учреждения в количестве 1-го часа используются:</w:t>
      </w:r>
    </w:p>
    <w:p w:rsidR="000827EA" w:rsidRPr="00111150" w:rsidRDefault="000827EA" w:rsidP="000827EA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>- для изучения образовательных программ по информатике (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10-12 </w:t>
      </w:r>
      <w:proofErr w:type="spellStart"/>
      <w:r w:rsidRPr="00111150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>.)</w:t>
      </w:r>
    </w:p>
    <w:p w:rsidR="000827EA" w:rsidRPr="00111150" w:rsidRDefault="000827EA" w:rsidP="000827EA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lastRenderedPageBreak/>
        <w:t xml:space="preserve">- для введения дополнительного 0,5 </w:t>
      </w:r>
      <w:proofErr w:type="gramStart"/>
      <w:r w:rsidRPr="00111150">
        <w:rPr>
          <w:rFonts w:ascii="Times New Roman" w:hAnsi="Times New Roman"/>
          <w:sz w:val="24"/>
          <w:szCs w:val="24"/>
        </w:rPr>
        <w:t>часа  и</w:t>
      </w:r>
      <w:proofErr w:type="gramEnd"/>
      <w:r w:rsidRPr="00111150">
        <w:rPr>
          <w:rFonts w:ascii="Times New Roman" w:hAnsi="Times New Roman"/>
          <w:sz w:val="24"/>
          <w:szCs w:val="24"/>
        </w:rPr>
        <w:t xml:space="preserve"> усиления по предметам  «Русский язык» (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10-12 </w:t>
      </w:r>
      <w:proofErr w:type="spellStart"/>
      <w:r w:rsidRPr="00111150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111150">
        <w:rPr>
          <w:rFonts w:ascii="Times New Roman" w:hAnsi="Times New Roman"/>
          <w:sz w:val="24"/>
          <w:szCs w:val="24"/>
        </w:rPr>
        <w:t>.), «Математика» (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10-12 </w:t>
      </w:r>
      <w:proofErr w:type="spellStart"/>
      <w:r w:rsidRPr="00111150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>.</w:t>
      </w:r>
      <w:r w:rsidRPr="00111150">
        <w:rPr>
          <w:rFonts w:ascii="Times New Roman" w:hAnsi="Times New Roman"/>
          <w:sz w:val="24"/>
          <w:szCs w:val="24"/>
        </w:rPr>
        <w:t xml:space="preserve">)  в </w:t>
      </w:r>
      <w:proofErr w:type="gramStart"/>
      <w:r w:rsidRPr="00111150">
        <w:rPr>
          <w:rFonts w:ascii="Times New Roman" w:hAnsi="Times New Roman"/>
          <w:sz w:val="24"/>
          <w:szCs w:val="24"/>
        </w:rPr>
        <w:t>связи  с</w:t>
      </w:r>
      <w:proofErr w:type="gramEnd"/>
      <w:r w:rsidRPr="00111150">
        <w:rPr>
          <w:rFonts w:ascii="Times New Roman" w:hAnsi="Times New Roman"/>
          <w:sz w:val="24"/>
          <w:szCs w:val="24"/>
        </w:rPr>
        <w:t xml:space="preserve">  государственной итоговой аттестацией по данным предметам.</w:t>
      </w:r>
    </w:p>
    <w:p w:rsidR="000827EA" w:rsidRPr="00111150" w:rsidRDefault="000827EA" w:rsidP="000827E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Pr="00111150">
        <w:rPr>
          <w:rFonts w:ascii="Times New Roman" w:hAnsi="Times New Roman"/>
          <w:sz w:val="24"/>
          <w:szCs w:val="24"/>
        </w:rPr>
        <w:t>приказов  РУО</w:t>
      </w:r>
      <w:proofErr w:type="gramEnd"/>
      <w:r w:rsidRPr="00111150">
        <w:rPr>
          <w:rFonts w:ascii="Times New Roman" w:hAnsi="Times New Roman"/>
          <w:sz w:val="24"/>
          <w:szCs w:val="24"/>
        </w:rPr>
        <w:t xml:space="preserve"> от 03.03.2010г. №124 «О работе по антикоррупционному просвещению и воспитанию в общеобразовательных учреждениях района на третьей ступени обучения» и от 25.05.2010г. №339 «О методических рекомендациях» в 10-12 классах модульно  в рамках обществознания и истории реализуется курс « Противодействия коррупции». </w:t>
      </w:r>
    </w:p>
    <w:p w:rsidR="000827EA" w:rsidRPr="00B66E87" w:rsidRDefault="000827EA" w:rsidP="000827E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Учебный план для заочных групп с числом учащихся менее 9 человек рассчитан на основе учебного плана заочной формы обучения, соблюдая пропорциональность часов каждому предмету.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>: в 12 классе заочной формы обучения на историю 2 часа в неделю, что составляет 2/14 общей нагрузки. Следовательно, на историю в заочной группе с числом учащихся менее 9 человек необходимо 2*3</w:t>
      </w:r>
      <w:r w:rsidR="00651A6A">
        <w:rPr>
          <w:rFonts w:ascii="Times New Roman" w:hAnsi="Times New Roman"/>
          <w:color w:val="000000"/>
          <w:sz w:val="24"/>
          <w:szCs w:val="24"/>
        </w:rPr>
        <w:t>5</w:t>
      </w:r>
      <w:r w:rsidRPr="00111150">
        <w:rPr>
          <w:rFonts w:ascii="Times New Roman" w:hAnsi="Times New Roman"/>
          <w:color w:val="000000"/>
          <w:sz w:val="24"/>
          <w:szCs w:val="24"/>
        </w:rPr>
        <w:t>/14=5</w:t>
      </w:r>
      <w:r w:rsidR="00651A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1150">
        <w:rPr>
          <w:rFonts w:ascii="Times New Roman" w:hAnsi="Times New Roman"/>
          <w:color w:val="000000"/>
          <w:sz w:val="24"/>
          <w:szCs w:val="24"/>
        </w:rPr>
        <w:t>ч</w:t>
      </w:r>
      <w:r w:rsidR="00651A6A">
        <w:rPr>
          <w:rFonts w:ascii="Times New Roman" w:hAnsi="Times New Roman"/>
          <w:color w:val="000000"/>
          <w:sz w:val="24"/>
          <w:szCs w:val="24"/>
        </w:rPr>
        <w:t>.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 Таким образом, рассчитываются часы на все предметы учебного плана с дальнейшим округлением (отдавая предпочтение основным предметам русскому языку и математике) </w:t>
      </w:r>
      <w:r w:rsidR="00651A6A">
        <w:rPr>
          <w:rFonts w:ascii="Times New Roman" w:hAnsi="Times New Roman"/>
          <w:color w:val="000000"/>
          <w:sz w:val="24"/>
          <w:szCs w:val="24"/>
        </w:rPr>
        <w:t xml:space="preserve">в сторону увеличения часов </w:t>
      </w:r>
      <w:proofErr w:type="gramStart"/>
      <w:r w:rsidR="00651A6A">
        <w:rPr>
          <w:rFonts w:ascii="Times New Roman" w:hAnsi="Times New Roman"/>
          <w:color w:val="000000"/>
          <w:sz w:val="24"/>
          <w:szCs w:val="24"/>
        </w:rPr>
        <w:t>( 5</w:t>
      </w:r>
      <w:proofErr w:type="gramEnd"/>
      <w:r w:rsidR="00651A6A">
        <w:rPr>
          <w:rFonts w:ascii="Times New Roman" w:hAnsi="Times New Roman"/>
          <w:color w:val="000000"/>
          <w:sz w:val="24"/>
          <w:szCs w:val="24"/>
        </w:rPr>
        <w:t>,4=6)</w:t>
      </w:r>
      <w:r w:rsidRPr="00111150">
        <w:rPr>
          <w:rFonts w:ascii="Times New Roman" w:hAnsi="Times New Roman"/>
          <w:color w:val="000000"/>
          <w:sz w:val="24"/>
          <w:szCs w:val="24"/>
        </w:rPr>
        <w:t>.</w:t>
      </w:r>
    </w:p>
    <w:p w:rsidR="00646950" w:rsidRPr="00B66E87" w:rsidRDefault="00646950" w:rsidP="00B66E87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Необходимо учесть, что количество часов на изучение учебного предмета на базовом уровне не должно равняться количеству часов профильного учебного предмета или превышать это количество с учетом различных курсов предметной направленности. </w:t>
      </w:r>
    </w:p>
    <w:p w:rsidR="009761DF" w:rsidRPr="009F7421" w:rsidRDefault="00646950" w:rsidP="009F7421">
      <w:pPr>
        <w:pStyle w:val="3"/>
        <w:spacing w:before="0" w:after="120"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B66E87">
        <w:rPr>
          <w:rFonts w:ascii="Times New Roman" w:hAnsi="Times New Roman"/>
          <w:b w:val="0"/>
          <w:sz w:val="24"/>
          <w:szCs w:val="24"/>
        </w:rPr>
        <w:t>При реализации учебного плана образовательного учреждения необходимо использовать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EA42DB" w:rsidRPr="00B66E87" w:rsidRDefault="00C2643C" w:rsidP="00B66E87">
      <w:pPr>
        <w:pStyle w:val="a3"/>
        <w:spacing w:before="0" w:beforeAutospacing="0" w:after="120" w:afterAutospacing="0"/>
      </w:pPr>
      <w:r w:rsidRPr="00B66E87">
        <w:t>7. В связи с заочной формой обучения, режим питания</w:t>
      </w:r>
      <w:r w:rsidR="00535252">
        <w:t xml:space="preserve"> осуществляется чрез школьные буфеты на основании договоров</w:t>
      </w:r>
      <w:r w:rsidRPr="00B66E87">
        <w:t xml:space="preserve">. Питьевой режим осуществляется в соответствии с санитарными нормами </w:t>
      </w:r>
      <w:proofErr w:type="spellStart"/>
      <w:r w:rsidRPr="00B66E87">
        <w:t>СанПина</w:t>
      </w:r>
      <w:proofErr w:type="spellEnd"/>
      <w:r w:rsidRPr="00B66E87">
        <w:t>.</w:t>
      </w:r>
    </w:p>
    <w:p w:rsidR="00A50622" w:rsidRPr="00B66E87" w:rsidRDefault="00A50622" w:rsidP="00B66E87">
      <w:pPr>
        <w:pStyle w:val="a3"/>
        <w:spacing w:before="0" w:beforeAutospacing="0" w:after="120" w:afterAutospacing="0"/>
      </w:pPr>
      <w:r w:rsidRPr="00B66E87">
        <w:t>8. В целях обеспечения безопасности в школе предприняты меры по усовершенствованию безопасных условий органи</w:t>
      </w:r>
      <w:r w:rsidR="009735C6" w:rsidRPr="00B66E87">
        <w:t>зации об</w:t>
      </w:r>
      <w:r w:rsidR="004C619B" w:rsidRPr="00B66E87">
        <w:t>разовательного процесса в МБОУ Н</w:t>
      </w:r>
      <w:r w:rsidR="009735C6" w:rsidRPr="00B66E87">
        <w:t>еклиновской вечерней школе:</w:t>
      </w:r>
    </w:p>
    <w:p w:rsidR="009735C6" w:rsidRPr="00B66E87" w:rsidRDefault="009735C6" w:rsidP="00B66E87">
      <w:pPr>
        <w:pStyle w:val="a3"/>
        <w:spacing w:before="0" w:beforeAutospacing="0" w:after="120" w:afterAutospacing="0"/>
      </w:pPr>
      <w:r w:rsidRPr="00B66E87">
        <w:t xml:space="preserve">- </w:t>
      </w:r>
      <w:proofErr w:type="gramStart"/>
      <w:r w:rsidRPr="00B66E87">
        <w:t>откорректированы  нормативные</w:t>
      </w:r>
      <w:proofErr w:type="gramEnd"/>
      <w:r w:rsidRPr="00B66E87">
        <w:t xml:space="preserve"> документы по пожарной безопасности,</w:t>
      </w:r>
    </w:p>
    <w:p w:rsidR="00B07BE6" w:rsidRPr="00B66E87" w:rsidRDefault="00B07BE6" w:rsidP="00B66E87">
      <w:pPr>
        <w:pStyle w:val="a3"/>
        <w:spacing w:before="0" w:beforeAutospacing="0" w:after="120" w:afterAutospacing="0"/>
      </w:pPr>
      <w:r w:rsidRPr="00B66E87">
        <w:t xml:space="preserve">- приказом по школе назначены ответственные за противопожарный </w:t>
      </w:r>
      <w:r w:rsidR="004C619B" w:rsidRPr="00B66E87">
        <w:t xml:space="preserve">и антитеррористический </w:t>
      </w:r>
      <w:r w:rsidRPr="00B66E87">
        <w:t xml:space="preserve">режим в школе, </w:t>
      </w:r>
      <w:r w:rsidR="009E0115" w:rsidRPr="00B66E87">
        <w:t>утверждена добровольная пожарная дружина,</w:t>
      </w:r>
    </w:p>
    <w:p w:rsidR="009735C6" w:rsidRPr="00B66E87" w:rsidRDefault="009735C6" w:rsidP="00B66E87">
      <w:pPr>
        <w:pStyle w:val="a3"/>
        <w:spacing w:before="0" w:beforeAutospacing="0" w:after="120" w:afterAutospacing="0"/>
      </w:pPr>
      <w:r w:rsidRPr="00B66E87">
        <w:t>- разработаны инструкции для работников школы о действиях в случае пожара, при террористической угрозе,</w:t>
      </w:r>
    </w:p>
    <w:p w:rsidR="009735C6" w:rsidRPr="00B66E87" w:rsidRDefault="009735C6" w:rsidP="00B66E87">
      <w:pPr>
        <w:pStyle w:val="a3"/>
        <w:spacing w:before="0" w:beforeAutospacing="0" w:after="120" w:afterAutospacing="0"/>
      </w:pPr>
      <w:r w:rsidRPr="00B66E87">
        <w:t>- утверждена программа зачётной системы проверки по пожарной безопасности, антитеррористической безопасности,</w:t>
      </w:r>
    </w:p>
    <w:p w:rsidR="009735C6" w:rsidRPr="00B66E87" w:rsidRDefault="009735C6" w:rsidP="00B66E87">
      <w:pPr>
        <w:pStyle w:val="a3"/>
        <w:spacing w:before="0" w:beforeAutospacing="0" w:after="120" w:afterAutospacing="0"/>
      </w:pPr>
      <w:r w:rsidRPr="00B66E87">
        <w:t xml:space="preserve">- </w:t>
      </w:r>
      <w:r w:rsidR="00AC1864" w:rsidRPr="00B66E87">
        <w:t>утверждена единая форма ведения журналов инструктажей,</w:t>
      </w:r>
    </w:p>
    <w:p w:rsidR="00AC1864" w:rsidRPr="00B66E87" w:rsidRDefault="00AC1864" w:rsidP="00B66E87">
      <w:pPr>
        <w:pStyle w:val="a3"/>
        <w:spacing w:before="0" w:beforeAutospacing="0" w:after="120" w:afterAutospacing="0"/>
      </w:pPr>
      <w:r w:rsidRPr="00B66E87">
        <w:t>- произведен</w:t>
      </w:r>
      <w:r w:rsidR="000F62D6" w:rsidRPr="00B66E87">
        <w:t>а закупка огнетушителей для УКП,</w:t>
      </w:r>
    </w:p>
    <w:p w:rsidR="000F62D6" w:rsidRPr="00B66E87" w:rsidRDefault="000F62D6" w:rsidP="00B66E87">
      <w:pPr>
        <w:pStyle w:val="a3"/>
        <w:spacing w:before="0" w:beforeAutospacing="0" w:after="120" w:afterAutospacing="0"/>
      </w:pPr>
      <w:r w:rsidRPr="00B66E87">
        <w:t>- спланированы мероприятия по отработке эвакуации работников и обучающихся,</w:t>
      </w:r>
    </w:p>
    <w:p w:rsidR="00335F9B" w:rsidRPr="00B66E87" w:rsidRDefault="00335F9B" w:rsidP="00B66E87">
      <w:pPr>
        <w:pStyle w:val="a3"/>
        <w:spacing w:before="0" w:beforeAutospacing="0" w:after="120" w:afterAutospacing="0"/>
      </w:pPr>
      <w:r w:rsidRPr="00B66E87">
        <w:t>В школе имеются планы эвакуации, указатели путей эвакуации</w:t>
      </w:r>
      <w:r w:rsidR="006521E6" w:rsidRPr="00B66E87">
        <w:t>, информационные стенды с инструкциями и памятками о действиях при ЧС.</w:t>
      </w:r>
    </w:p>
    <w:p w:rsidR="00AC1864" w:rsidRPr="00B66E87" w:rsidRDefault="000F62D6" w:rsidP="00B66E87">
      <w:pPr>
        <w:pStyle w:val="a3"/>
        <w:spacing w:before="0" w:beforeAutospacing="0" w:after="120" w:afterAutospacing="0"/>
      </w:pPr>
      <w:r w:rsidRPr="00B66E87">
        <w:t xml:space="preserve">В период каникул, праздничных дней </w:t>
      </w:r>
      <w:r w:rsidR="000F4CEB" w:rsidRPr="00B66E87">
        <w:t xml:space="preserve">принимаются </w:t>
      </w:r>
      <w:proofErr w:type="gramStart"/>
      <w:r w:rsidR="000F4CEB" w:rsidRPr="00B66E87">
        <w:t xml:space="preserve">дополнительные  </w:t>
      </w:r>
      <w:proofErr w:type="spellStart"/>
      <w:r w:rsidR="000F4CEB" w:rsidRPr="00B66E87">
        <w:t>инструктажипо</w:t>
      </w:r>
      <w:proofErr w:type="spellEnd"/>
      <w:proofErr w:type="gramEnd"/>
      <w:r w:rsidR="000F4CEB" w:rsidRPr="00B66E87">
        <w:t xml:space="preserve"> уси</w:t>
      </w:r>
      <w:r w:rsidR="00BF49BE" w:rsidRPr="00B66E87">
        <w:t>лению безопасности обучающихся, организуется дежурство по школе.</w:t>
      </w:r>
    </w:p>
    <w:p w:rsidR="00335F9B" w:rsidRPr="00B66E87" w:rsidRDefault="00335F9B" w:rsidP="00B66E87">
      <w:pPr>
        <w:pStyle w:val="a3"/>
        <w:spacing w:before="0" w:beforeAutospacing="0" w:after="120" w:afterAutospacing="0"/>
      </w:pPr>
    </w:p>
    <w:p w:rsidR="00FD7073" w:rsidRPr="00B66E87" w:rsidRDefault="0082544B" w:rsidP="00B66E87">
      <w:pPr>
        <w:pStyle w:val="a3"/>
        <w:spacing w:before="0" w:beforeAutospacing="0" w:after="120" w:afterAutospacing="0"/>
      </w:pPr>
      <w:r w:rsidRPr="00B66E87">
        <w:lastRenderedPageBreak/>
        <w:t>В школе разработан пасп</w:t>
      </w:r>
      <w:r w:rsidR="00C471C1" w:rsidRPr="00B66E87">
        <w:t>орт дор</w:t>
      </w:r>
      <w:r w:rsidRPr="00B66E87">
        <w:t>ожной безопасности, отражающий пути движение участников образовательного процессе на всех УКП.</w:t>
      </w:r>
    </w:p>
    <w:p w:rsidR="00546EFA" w:rsidRPr="00547A08" w:rsidRDefault="00546EFA" w:rsidP="008F67DA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547A08">
        <w:rPr>
          <w:rFonts w:ascii="Times New Roman" w:hAnsi="Times New Roman" w:cs="Times New Roman"/>
          <w:b/>
          <w:sz w:val="24"/>
          <w:szCs w:val="24"/>
        </w:rPr>
        <w:t xml:space="preserve">Мониторинг реализации образовательных программ осуществляется в соответствии </w:t>
      </w:r>
      <w:r w:rsidR="008F67DA" w:rsidRPr="00547A0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547A08">
        <w:rPr>
          <w:rFonts w:ascii="Times New Roman" w:hAnsi="Times New Roman" w:cs="Times New Roman"/>
          <w:b/>
          <w:sz w:val="24"/>
          <w:szCs w:val="24"/>
        </w:rPr>
        <w:t>график</w:t>
      </w:r>
      <w:r w:rsidR="005153D2" w:rsidRPr="00547A08">
        <w:rPr>
          <w:rFonts w:ascii="Times New Roman" w:hAnsi="Times New Roman" w:cs="Times New Roman"/>
          <w:b/>
          <w:sz w:val="24"/>
          <w:szCs w:val="24"/>
        </w:rPr>
        <w:t xml:space="preserve">ом </w:t>
      </w:r>
      <w:proofErr w:type="spellStart"/>
      <w:r w:rsidR="005153D2" w:rsidRPr="00547A08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="005153D2" w:rsidRPr="00547A08">
        <w:rPr>
          <w:rFonts w:ascii="Times New Roman" w:hAnsi="Times New Roman" w:cs="Times New Roman"/>
          <w:b/>
          <w:sz w:val="24"/>
          <w:szCs w:val="24"/>
        </w:rPr>
        <w:t xml:space="preserve"> контроля, </w:t>
      </w:r>
      <w:r w:rsidRPr="00547A08">
        <w:rPr>
          <w:rFonts w:ascii="Times New Roman" w:hAnsi="Times New Roman" w:cs="Times New Roman"/>
          <w:b/>
          <w:sz w:val="24"/>
          <w:szCs w:val="24"/>
        </w:rPr>
        <w:t>утвержденного директором.</w:t>
      </w:r>
    </w:p>
    <w:p w:rsidR="00672ED7" w:rsidRPr="00547A08" w:rsidRDefault="00672ED7" w:rsidP="008F67D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47A08">
        <w:rPr>
          <w:rFonts w:ascii="Times New Roman" w:hAnsi="Times New Roman" w:cs="Times New Roman"/>
          <w:sz w:val="24"/>
          <w:szCs w:val="24"/>
        </w:rPr>
        <w:t xml:space="preserve">Освоение общеобразовательных программ основного общего </w:t>
      </w:r>
      <w:proofErr w:type="gramStart"/>
      <w:r w:rsidRPr="00547A08">
        <w:rPr>
          <w:rFonts w:ascii="Times New Roman" w:hAnsi="Times New Roman" w:cs="Times New Roman"/>
          <w:sz w:val="24"/>
          <w:szCs w:val="24"/>
        </w:rPr>
        <w:t>и  среднего</w:t>
      </w:r>
      <w:proofErr w:type="gramEnd"/>
      <w:r w:rsidRPr="00547A08">
        <w:rPr>
          <w:rFonts w:ascii="Times New Roman" w:hAnsi="Times New Roman" w:cs="Times New Roman"/>
          <w:sz w:val="24"/>
          <w:szCs w:val="24"/>
        </w:rPr>
        <w:t xml:space="preserve"> (полного)</w:t>
      </w:r>
      <w:r w:rsidR="008F67DA" w:rsidRPr="00547A08">
        <w:rPr>
          <w:rFonts w:ascii="Times New Roman" w:hAnsi="Times New Roman" w:cs="Times New Roman"/>
          <w:sz w:val="24"/>
          <w:szCs w:val="24"/>
        </w:rPr>
        <w:t xml:space="preserve"> </w:t>
      </w:r>
      <w:r w:rsidRPr="00547A08">
        <w:rPr>
          <w:rFonts w:ascii="Times New Roman" w:hAnsi="Times New Roman" w:cs="Times New Roman"/>
          <w:sz w:val="24"/>
          <w:szCs w:val="24"/>
        </w:rPr>
        <w:t>общего образования завершается обязательной  государственной итоговой аттестацией</w:t>
      </w:r>
      <w:r w:rsidR="008F67DA" w:rsidRPr="00547A08">
        <w:rPr>
          <w:rFonts w:ascii="Times New Roman" w:hAnsi="Times New Roman" w:cs="Times New Roman"/>
          <w:sz w:val="24"/>
          <w:szCs w:val="24"/>
        </w:rPr>
        <w:t xml:space="preserve"> </w:t>
      </w:r>
      <w:r w:rsidRPr="00547A08">
        <w:rPr>
          <w:rFonts w:ascii="Times New Roman" w:hAnsi="Times New Roman" w:cs="Times New Roman"/>
          <w:sz w:val="24"/>
          <w:szCs w:val="24"/>
        </w:rPr>
        <w:t xml:space="preserve">обучающихся. </w:t>
      </w:r>
    </w:p>
    <w:p w:rsidR="00672ED7" w:rsidRPr="00547A08" w:rsidRDefault="00672ED7" w:rsidP="008F67D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547A08">
        <w:rPr>
          <w:rFonts w:ascii="Times New Roman" w:hAnsi="Times New Roman" w:cs="Times New Roman"/>
          <w:sz w:val="24"/>
          <w:szCs w:val="24"/>
        </w:rPr>
        <w:t>Государственная  итоговая</w:t>
      </w:r>
      <w:proofErr w:type="gramEnd"/>
      <w:r w:rsidRPr="00547A08">
        <w:rPr>
          <w:rFonts w:ascii="Times New Roman" w:hAnsi="Times New Roman" w:cs="Times New Roman"/>
          <w:sz w:val="24"/>
          <w:szCs w:val="24"/>
        </w:rPr>
        <w:t xml:space="preserve"> аттестация обучающихся осуществляется в</w:t>
      </w:r>
    </w:p>
    <w:p w:rsidR="00672ED7" w:rsidRDefault="00672ED7" w:rsidP="00270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A08">
        <w:rPr>
          <w:rFonts w:ascii="Times New Roman" w:hAnsi="Times New Roman" w:cs="Times New Roman"/>
          <w:sz w:val="24"/>
          <w:szCs w:val="24"/>
        </w:rPr>
        <w:t>соответствии с законодательством в сфере образования.</w:t>
      </w:r>
    </w:p>
    <w:p w:rsidR="005703B7" w:rsidRPr="005703B7" w:rsidRDefault="005703B7" w:rsidP="005703B7">
      <w:pPr>
        <w:pStyle w:val="ac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5703B7">
        <w:rPr>
          <w:rFonts w:ascii="Times New Roman" w:eastAsia="Times New Roman" w:hAnsi="Times New Roman" w:cs="Times New Roman"/>
          <w:sz w:val="24"/>
          <w:szCs w:val="24"/>
        </w:rPr>
        <w:t>Из 342 аттестованных учащихся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оставлены на повторный курс обучения</w:t>
      </w:r>
      <w:r w:rsidRPr="005703B7">
        <w:rPr>
          <w:rFonts w:ascii="Times New Roman" w:eastAsia="Times New Roman" w:hAnsi="Times New Roman" w:cs="Times New Roman"/>
          <w:sz w:val="24"/>
          <w:szCs w:val="24"/>
        </w:rPr>
        <w:t xml:space="preserve">, что составляет 2,3 % (в 2014-2015 учебном году – 39 учащихся - </w:t>
      </w:r>
      <w:r>
        <w:rPr>
          <w:rFonts w:ascii="Times New Roman" w:eastAsia="Times New Roman" w:hAnsi="Times New Roman" w:cs="Times New Roman"/>
          <w:sz w:val="24"/>
          <w:szCs w:val="24"/>
        </w:rPr>
        <w:t>11,4%).</w:t>
      </w:r>
    </w:p>
    <w:p w:rsidR="005703B7" w:rsidRPr="00547A08" w:rsidRDefault="005703B7" w:rsidP="00270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805" w:rsidRPr="00424805" w:rsidRDefault="00424805" w:rsidP="00424805">
      <w:pPr>
        <w:pStyle w:val="ac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24805">
        <w:rPr>
          <w:rFonts w:ascii="Times New Roman" w:eastAsia="Times New Roman" w:hAnsi="Times New Roman" w:cs="Times New Roman"/>
          <w:sz w:val="24"/>
          <w:szCs w:val="24"/>
        </w:rPr>
        <w:t xml:space="preserve">Процент </w:t>
      </w:r>
      <w:proofErr w:type="spellStart"/>
      <w:r w:rsidRPr="00424805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424805">
        <w:rPr>
          <w:rFonts w:ascii="Times New Roman" w:eastAsia="Times New Roman" w:hAnsi="Times New Roman" w:cs="Times New Roman"/>
          <w:sz w:val="24"/>
          <w:szCs w:val="24"/>
        </w:rPr>
        <w:t xml:space="preserve"> составил 88,5% (в 2014-2015 учебном году 91,5%).</w:t>
      </w:r>
    </w:p>
    <w:p w:rsidR="009E60C5" w:rsidRPr="009E60C5" w:rsidRDefault="009E60C5" w:rsidP="009E60C5">
      <w:pPr>
        <w:pStyle w:val="ac"/>
        <w:ind w:firstLine="851"/>
        <w:rPr>
          <w:rFonts w:ascii="Times New Roman" w:hAnsi="Times New Roman" w:cs="Times New Roman"/>
          <w:sz w:val="24"/>
          <w:szCs w:val="24"/>
        </w:rPr>
      </w:pPr>
      <w:r w:rsidRPr="009E60C5">
        <w:rPr>
          <w:rFonts w:ascii="Times New Roman" w:hAnsi="Times New Roman" w:cs="Times New Roman"/>
          <w:sz w:val="24"/>
          <w:szCs w:val="24"/>
        </w:rPr>
        <w:t xml:space="preserve">Подготовка к Государственной итоговой аттестации (далее ГИА) 2015-2016 учебного года в школе велась согласно плану. Администрацией школы проведена работа по разъяснению нормативно-правовых документов проведения ГИА в 2016 г. Проведены репетиционные экзамены по русскому языку и математике (декабрь 2015 г., март 2016 г.). Проведены методические объединения учителей русского языка и математики, собрания учащихся в каждом УКП </w:t>
      </w:r>
      <w:proofErr w:type="gramStart"/>
      <w:r w:rsidRPr="009E60C5">
        <w:rPr>
          <w:rFonts w:ascii="Times New Roman" w:hAnsi="Times New Roman" w:cs="Times New Roman"/>
          <w:sz w:val="24"/>
          <w:szCs w:val="24"/>
        </w:rPr>
        <w:t>школы,  совещания</w:t>
      </w:r>
      <w:proofErr w:type="gramEnd"/>
      <w:r w:rsidRPr="009E60C5">
        <w:rPr>
          <w:rFonts w:ascii="Times New Roman" w:hAnsi="Times New Roman" w:cs="Times New Roman"/>
          <w:sz w:val="24"/>
          <w:szCs w:val="24"/>
        </w:rPr>
        <w:t xml:space="preserve"> для заведующих УКП по вопросам оформления классных  журналов, сопровождению учащихся в пункты проведения экзаменов (далее ППЭ). Осуществлены проверки всех УКП по вопросам подготовки к ГИА.</w:t>
      </w:r>
    </w:p>
    <w:p w:rsidR="009E60C5" w:rsidRPr="009E60C5" w:rsidRDefault="009E60C5" w:rsidP="009E60C5">
      <w:pPr>
        <w:pStyle w:val="ac"/>
        <w:ind w:firstLine="851"/>
        <w:rPr>
          <w:rFonts w:ascii="Times New Roman" w:hAnsi="Times New Roman" w:cs="Times New Roman"/>
          <w:sz w:val="24"/>
          <w:szCs w:val="24"/>
        </w:rPr>
      </w:pPr>
      <w:r w:rsidRPr="009E60C5">
        <w:rPr>
          <w:rFonts w:ascii="Times New Roman" w:hAnsi="Times New Roman" w:cs="Times New Roman"/>
          <w:sz w:val="24"/>
          <w:szCs w:val="24"/>
        </w:rPr>
        <w:t xml:space="preserve"> В выпускных 9 классах ГИА экзамены по русскому языку, математике прошли в форме ОГЭ с участием территориальных экзаменационных комиссий. </w:t>
      </w:r>
    </w:p>
    <w:p w:rsidR="009E60C5" w:rsidRPr="009E60C5" w:rsidRDefault="009E60C5" w:rsidP="00845AF5">
      <w:pPr>
        <w:pStyle w:val="ac"/>
        <w:ind w:firstLine="851"/>
        <w:rPr>
          <w:rFonts w:ascii="Times New Roman" w:hAnsi="Times New Roman" w:cs="Times New Roman"/>
          <w:sz w:val="24"/>
          <w:szCs w:val="24"/>
        </w:rPr>
      </w:pPr>
      <w:r w:rsidRPr="009E60C5">
        <w:rPr>
          <w:rFonts w:ascii="Times New Roman" w:hAnsi="Times New Roman" w:cs="Times New Roman"/>
          <w:sz w:val="24"/>
          <w:szCs w:val="24"/>
        </w:rPr>
        <w:t>Аттестационный период прошел в установленные сроки, по окончанию проведено торжественное вручение аттестатов.</w:t>
      </w:r>
    </w:p>
    <w:p w:rsidR="009E60C5" w:rsidRPr="009E60C5" w:rsidRDefault="009E60C5" w:rsidP="009E60C5">
      <w:pPr>
        <w:pStyle w:val="ac"/>
        <w:ind w:firstLine="851"/>
        <w:rPr>
          <w:rFonts w:ascii="Times New Roman" w:hAnsi="Times New Roman" w:cs="Times New Roman"/>
          <w:sz w:val="24"/>
          <w:szCs w:val="24"/>
        </w:rPr>
      </w:pPr>
      <w:r w:rsidRPr="009E60C5">
        <w:rPr>
          <w:rFonts w:ascii="Times New Roman" w:hAnsi="Times New Roman" w:cs="Times New Roman"/>
          <w:sz w:val="24"/>
          <w:szCs w:val="24"/>
        </w:rPr>
        <w:t xml:space="preserve">В ходе контроля за деятельностью УКП по организации и проведению ГИА администрацией школы осуществлены инспекционные проверки всех УКП. Отмечено, что во </w:t>
      </w:r>
      <w:proofErr w:type="gramStart"/>
      <w:r w:rsidRPr="009E60C5">
        <w:rPr>
          <w:rFonts w:ascii="Times New Roman" w:hAnsi="Times New Roman" w:cs="Times New Roman"/>
          <w:sz w:val="24"/>
          <w:szCs w:val="24"/>
        </w:rPr>
        <w:t>всех  УКП</w:t>
      </w:r>
      <w:proofErr w:type="gramEnd"/>
      <w:r w:rsidRPr="009E60C5">
        <w:rPr>
          <w:rFonts w:ascii="Times New Roman" w:hAnsi="Times New Roman" w:cs="Times New Roman"/>
          <w:sz w:val="24"/>
          <w:szCs w:val="24"/>
        </w:rPr>
        <w:t xml:space="preserve"> разработаны и реализованы планы подготовки и проведения ГИА выпускников, созданы оптимальные условия для проведения экзаменов (информирование, работа с родителями, соответствующие распоряжения, решения </w:t>
      </w:r>
      <w:proofErr w:type="spellStart"/>
      <w:r w:rsidRPr="009E60C5">
        <w:rPr>
          <w:rFonts w:ascii="Times New Roman" w:hAnsi="Times New Roman" w:cs="Times New Roman"/>
          <w:sz w:val="24"/>
          <w:szCs w:val="24"/>
        </w:rPr>
        <w:t>минипедсоветов</w:t>
      </w:r>
      <w:proofErr w:type="spellEnd"/>
      <w:r w:rsidRPr="009E60C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E60C5" w:rsidRPr="009E60C5" w:rsidRDefault="009E60C5" w:rsidP="009E60C5">
      <w:pPr>
        <w:pStyle w:val="ac"/>
        <w:ind w:firstLine="851"/>
        <w:rPr>
          <w:rFonts w:ascii="Times New Roman" w:hAnsi="Times New Roman" w:cs="Times New Roman"/>
          <w:sz w:val="24"/>
          <w:szCs w:val="24"/>
        </w:rPr>
      </w:pPr>
      <w:r w:rsidRPr="009E60C5">
        <w:rPr>
          <w:rFonts w:ascii="Times New Roman" w:hAnsi="Times New Roman" w:cs="Times New Roman"/>
          <w:sz w:val="24"/>
          <w:szCs w:val="24"/>
        </w:rPr>
        <w:t>Своевременно изданы приказы «Об утверждении сроков и единого расписания проведения ГИА, его продолжительности по каждому общеобразовательному предмету, перечня дополнительных устройств и материалов, пользование которыми разрешено на ОГЭ по отдельным общеобразовательным предметам в 2016 году</w:t>
      </w:r>
      <w:proofErr w:type="gramStart"/>
      <w:r w:rsidRPr="009E60C5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9E60C5">
        <w:rPr>
          <w:rFonts w:ascii="Times New Roman" w:hAnsi="Times New Roman" w:cs="Times New Roman"/>
          <w:sz w:val="24"/>
          <w:szCs w:val="24"/>
        </w:rPr>
        <w:t xml:space="preserve">О порядке окончания 2015-2016 учебного года», «О сроках проведения ГИА выпускников 9 классов», «О сопровождении представителями школы выпускников 9 классов в ППЭ». </w:t>
      </w:r>
    </w:p>
    <w:p w:rsidR="009E60C5" w:rsidRPr="009E60C5" w:rsidRDefault="009E60C5" w:rsidP="009E60C5">
      <w:pPr>
        <w:pStyle w:val="ac"/>
        <w:ind w:firstLine="851"/>
        <w:rPr>
          <w:rFonts w:ascii="Times New Roman" w:hAnsi="Times New Roman" w:cs="Times New Roman"/>
          <w:sz w:val="24"/>
          <w:szCs w:val="24"/>
        </w:rPr>
      </w:pPr>
      <w:r w:rsidRPr="009E60C5">
        <w:rPr>
          <w:rFonts w:ascii="Times New Roman" w:hAnsi="Times New Roman" w:cs="Times New Roman"/>
          <w:sz w:val="24"/>
          <w:szCs w:val="24"/>
        </w:rPr>
        <w:t>Своевременно проведены педагогические советы «О допуске учащихся 9,12 классов к ГИА» (протокол №8 от 13.05.2016г.), «О переводе учащихся 5-8,10-11 классов» (протокол №9 от 30.05.2016г.), «О выпуске учащихся 9 классов, прошедших ГИА в основные сроки» (протокол №10 от 17.06.2016г.), «О выпуске учащихся 9 классов, прошедших ГИА в дополнительные сроки» (протокол №11 от 23.06.2016г.)</w:t>
      </w:r>
    </w:p>
    <w:p w:rsidR="009E60C5" w:rsidRPr="009E60C5" w:rsidRDefault="009E60C5" w:rsidP="009E60C5">
      <w:pPr>
        <w:pStyle w:val="ac"/>
        <w:ind w:firstLine="851"/>
        <w:rPr>
          <w:rFonts w:ascii="Times New Roman" w:hAnsi="Times New Roman" w:cs="Times New Roman"/>
          <w:sz w:val="24"/>
          <w:szCs w:val="24"/>
        </w:rPr>
      </w:pPr>
      <w:r w:rsidRPr="009E60C5">
        <w:rPr>
          <w:rFonts w:ascii="Times New Roman" w:hAnsi="Times New Roman" w:cs="Times New Roman"/>
          <w:sz w:val="24"/>
          <w:szCs w:val="24"/>
        </w:rPr>
        <w:t xml:space="preserve">В 2015-2016 учебном году к ГИА за курс основной школы допущено 112 выпускников, не допущено 7: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9E60C5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9E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C5">
        <w:rPr>
          <w:rFonts w:ascii="Times New Roman" w:hAnsi="Times New Roman" w:cs="Times New Roman"/>
          <w:sz w:val="24"/>
          <w:szCs w:val="24"/>
        </w:rPr>
        <w:t>Дмитриадовский</w:t>
      </w:r>
      <w:proofErr w:type="spellEnd"/>
      <w:r w:rsidRPr="009E60C5">
        <w:rPr>
          <w:rFonts w:ascii="Times New Roman" w:hAnsi="Times New Roman" w:cs="Times New Roman"/>
          <w:sz w:val="24"/>
          <w:szCs w:val="24"/>
        </w:rPr>
        <w:t xml:space="preserve"> УКП;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60C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E60C5">
        <w:rPr>
          <w:rFonts w:ascii="Times New Roman" w:hAnsi="Times New Roman" w:cs="Times New Roman"/>
          <w:sz w:val="24"/>
          <w:szCs w:val="24"/>
        </w:rPr>
        <w:t>Лакедемоновский</w:t>
      </w:r>
      <w:proofErr w:type="spellEnd"/>
      <w:r w:rsidRPr="009E60C5">
        <w:rPr>
          <w:rFonts w:ascii="Times New Roman" w:hAnsi="Times New Roman" w:cs="Times New Roman"/>
          <w:sz w:val="24"/>
          <w:szCs w:val="24"/>
        </w:rPr>
        <w:t xml:space="preserve"> УКП;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9E60C5">
        <w:rPr>
          <w:rFonts w:ascii="Times New Roman" w:hAnsi="Times New Roman" w:cs="Times New Roman"/>
          <w:sz w:val="24"/>
          <w:szCs w:val="24"/>
        </w:rPr>
        <w:t xml:space="preserve">– Покровский УКП;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9E60C5">
        <w:rPr>
          <w:rFonts w:ascii="Times New Roman" w:hAnsi="Times New Roman" w:cs="Times New Roman"/>
          <w:sz w:val="24"/>
          <w:szCs w:val="24"/>
        </w:rPr>
        <w:t xml:space="preserve"> – С-Сарматский УКП.</w:t>
      </w:r>
    </w:p>
    <w:p w:rsidR="009E60C5" w:rsidRPr="009E60C5" w:rsidRDefault="009E60C5" w:rsidP="009E60C5">
      <w:pPr>
        <w:pStyle w:val="ac"/>
        <w:ind w:firstLine="851"/>
        <w:rPr>
          <w:rFonts w:ascii="Times New Roman" w:hAnsi="Times New Roman" w:cs="Times New Roman"/>
          <w:sz w:val="24"/>
          <w:szCs w:val="24"/>
        </w:rPr>
      </w:pPr>
      <w:r w:rsidRPr="009E60C5">
        <w:rPr>
          <w:rFonts w:ascii="Times New Roman" w:hAnsi="Times New Roman" w:cs="Times New Roman"/>
          <w:sz w:val="24"/>
          <w:szCs w:val="24"/>
        </w:rPr>
        <w:t xml:space="preserve">Не явились без уважительных причин на ОГЭ по математике 12 выпускников: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60C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E60C5">
        <w:rPr>
          <w:rFonts w:ascii="Times New Roman" w:hAnsi="Times New Roman" w:cs="Times New Roman"/>
          <w:sz w:val="24"/>
          <w:szCs w:val="24"/>
        </w:rPr>
        <w:t>Вареновский</w:t>
      </w:r>
      <w:proofErr w:type="spellEnd"/>
      <w:r w:rsidRPr="009E60C5">
        <w:rPr>
          <w:rFonts w:ascii="Times New Roman" w:hAnsi="Times New Roman" w:cs="Times New Roman"/>
          <w:sz w:val="24"/>
          <w:szCs w:val="24"/>
        </w:rPr>
        <w:t xml:space="preserve"> УКП,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60C5">
        <w:rPr>
          <w:rFonts w:ascii="Times New Roman" w:hAnsi="Times New Roman" w:cs="Times New Roman"/>
          <w:sz w:val="24"/>
          <w:szCs w:val="24"/>
        </w:rPr>
        <w:t xml:space="preserve"> – В-Вознесенский УКП,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9E60C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E60C5">
        <w:rPr>
          <w:rFonts w:ascii="Times New Roman" w:hAnsi="Times New Roman" w:cs="Times New Roman"/>
          <w:sz w:val="24"/>
          <w:szCs w:val="24"/>
        </w:rPr>
        <w:t>Дмитриадовский</w:t>
      </w:r>
      <w:proofErr w:type="spellEnd"/>
      <w:r w:rsidRPr="009E60C5">
        <w:rPr>
          <w:rFonts w:ascii="Times New Roman" w:hAnsi="Times New Roman" w:cs="Times New Roman"/>
          <w:sz w:val="24"/>
          <w:szCs w:val="24"/>
        </w:rPr>
        <w:t xml:space="preserve"> УКП,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60C5">
        <w:rPr>
          <w:rFonts w:ascii="Times New Roman" w:hAnsi="Times New Roman" w:cs="Times New Roman"/>
          <w:sz w:val="24"/>
          <w:szCs w:val="24"/>
        </w:rPr>
        <w:t xml:space="preserve"> - Покровский УКП, </w:t>
      </w:r>
      <w:r>
        <w:rPr>
          <w:rFonts w:ascii="Times New Roman" w:hAnsi="Times New Roman" w:cs="Times New Roman"/>
          <w:sz w:val="24"/>
          <w:szCs w:val="24"/>
        </w:rPr>
        <w:t xml:space="preserve">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Фёдороский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УКП;</w:t>
      </w:r>
      <w:r w:rsidRPr="009E60C5">
        <w:rPr>
          <w:rFonts w:ascii="Times New Roman" w:hAnsi="Times New Roman" w:cs="Times New Roman"/>
          <w:sz w:val="24"/>
          <w:szCs w:val="24"/>
        </w:rPr>
        <w:t xml:space="preserve"> по русскому языку 12 выпускников: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9E60C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E60C5">
        <w:rPr>
          <w:rFonts w:ascii="Times New Roman" w:hAnsi="Times New Roman" w:cs="Times New Roman"/>
          <w:sz w:val="24"/>
          <w:szCs w:val="24"/>
        </w:rPr>
        <w:t>Вареновский</w:t>
      </w:r>
      <w:proofErr w:type="spellEnd"/>
      <w:r w:rsidRPr="009E60C5">
        <w:rPr>
          <w:rFonts w:ascii="Times New Roman" w:hAnsi="Times New Roman" w:cs="Times New Roman"/>
          <w:sz w:val="24"/>
          <w:szCs w:val="24"/>
        </w:rPr>
        <w:t xml:space="preserve"> УКП,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60C5">
        <w:rPr>
          <w:rFonts w:ascii="Times New Roman" w:hAnsi="Times New Roman" w:cs="Times New Roman"/>
          <w:sz w:val="24"/>
          <w:szCs w:val="24"/>
        </w:rPr>
        <w:t xml:space="preserve"> – В-Вознесенский УКП,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60C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E60C5">
        <w:rPr>
          <w:rFonts w:ascii="Times New Roman" w:hAnsi="Times New Roman" w:cs="Times New Roman"/>
          <w:sz w:val="24"/>
          <w:szCs w:val="24"/>
        </w:rPr>
        <w:t>Дмитриадовский</w:t>
      </w:r>
      <w:proofErr w:type="spellEnd"/>
      <w:r w:rsidRPr="009E60C5">
        <w:rPr>
          <w:rFonts w:ascii="Times New Roman" w:hAnsi="Times New Roman" w:cs="Times New Roman"/>
          <w:sz w:val="24"/>
          <w:szCs w:val="24"/>
        </w:rPr>
        <w:t xml:space="preserve"> УКП, </w:t>
      </w:r>
      <w:r>
        <w:rPr>
          <w:rFonts w:ascii="Times New Roman" w:hAnsi="Times New Roman" w:cs="Times New Roman"/>
          <w:sz w:val="24"/>
          <w:szCs w:val="24"/>
        </w:rPr>
        <w:t xml:space="preserve">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Лакедемоновский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УКП</w:t>
      </w:r>
      <w:r w:rsidRPr="009E60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60C5">
        <w:rPr>
          <w:rFonts w:ascii="Times New Roman" w:hAnsi="Times New Roman" w:cs="Times New Roman"/>
          <w:sz w:val="24"/>
          <w:szCs w:val="24"/>
        </w:rPr>
        <w:t xml:space="preserve"> - Покровский УКП, </w:t>
      </w:r>
      <w:r>
        <w:rPr>
          <w:rFonts w:ascii="Times New Roman" w:hAnsi="Times New Roman" w:cs="Times New Roman"/>
          <w:sz w:val="24"/>
          <w:szCs w:val="24"/>
        </w:rPr>
        <w:t>2 – Фёдоровский УКП</w:t>
      </w:r>
    </w:p>
    <w:p w:rsidR="009E60C5" w:rsidRPr="005C119B" w:rsidRDefault="009E60C5" w:rsidP="009E60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119B">
        <w:rPr>
          <w:rFonts w:ascii="Times New Roman" w:hAnsi="Times New Roman" w:cs="Times New Roman"/>
          <w:sz w:val="24"/>
          <w:szCs w:val="24"/>
        </w:rPr>
        <w:t xml:space="preserve">В основные сроки математику в форме ОГЭ сдали 54% (54 из 100), русский язык – 76% (76 из 100) учащихся. В дополнительные сроки математику в форме ОГЭ сдали </w:t>
      </w:r>
      <w:r w:rsidR="005E5873">
        <w:rPr>
          <w:rFonts w:ascii="Times New Roman" w:hAnsi="Times New Roman" w:cs="Times New Roman"/>
          <w:sz w:val="24"/>
          <w:szCs w:val="24"/>
        </w:rPr>
        <w:lastRenderedPageBreak/>
        <w:t>100% (29</w:t>
      </w:r>
      <w:r w:rsidRPr="005C119B">
        <w:rPr>
          <w:rFonts w:ascii="Times New Roman" w:hAnsi="Times New Roman" w:cs="Times New Roman"/>
          <w:sz w:val="24"/>
          <w:szCs w:val="24"/>
        </w:rPr>
        <w:t xml:space="preserve"> из 30</w:t>
      </w:r>
      <w:r w:rsidR="005E5873">
        <w:rPr>
          <w:rFonts w:ascii="Times New Roman" w:hAnsi="Times New Roman" w:cs="Times New Roman"/>
          <w:sz w:val="24"/>
          <w:szCs w:val="24"/>
        </w:rPr>
        <w:t>, 1- неявившийся</w:t>
      </w:r>
      <w:r w:rsidRPr="005C119B">
        <w:rPr>
          <w:rFonts w:ascii="Times New Roman" w:hAnsi="Times New Roman" w:cs="Times New Roman"/>
          <w:sz w:val="24"/>
          <w:szCs w:val="24"/>
        </w:rPr>
        <w:t xml:space="preserve">) учащихся, русский язык – </w:t>
      </w:r>
      <w:r w:rsidR="005C119B" w:rsidRPr="005C119B">
        <w:rPr>
          <w:rFonts w:ascii="Times New Roman" w:hAnsi="Times New Roman" w:cs="Times New Roman"/>
          <w:sz w:val="24"/>
          <w:szCs w:val="24"/>
        </w:rPr>
        <w:t>100</w:t>
      </w:r>
      <w:r w:rsidRPr="005C119B">
        <w:rPr>
          <w:rFonts w:ascii="Times New Roman" w:hAnsi="Times New Roman" w:cs="Times New Roman"/>
          <w:sz w:val="24"/>
          <w:szCs w:val="24"/>
        </w:rPr>
        <w:t>% (</w:t>
      </w:r>
      <w:r w:rsidR="005E5873">
        <w:rPr>
          <w:rFonts w:ascii="Times New Roman" w:hAnsi="Times New Roman" w:cs="Times New Roman"/>
          <w:sz w:val="24"/>
          <w:szCs w:val="24"/>
        </w:rPr>
        <w:t>22</w:t>
      </w:r>
      <w:r w:rsidRPr="005C119B">
        <w:rPr>
          <w:rFonts w:ascii="Times New Roman" w:hAnsi="Times New Roman" w:cs="Times New Roman"/>
          <w:sz w:val="24"/>
          <w:szCs w:val="24"/>
        </w:rPr>
        <w:t xml:space="preserve"> из </w:t>
      </w:r>
      <w:r w:rsidR="00651A6A" w:rsidRPr="005C119B">
        <w:rPr>
          <w:rFonts w:ascii="Times New Roman" w:hAnsi="Times New Roman" w:cs="Times New Roman"/>
          <w:sz w:val="24"/>
          <w:szCs w:val="24"/>
        </w:rPr>
        <w:t>23</w:t>
      </w:r>
      <w:r w:rsidR="005E5873">
        <w:rPr>
          <w:rFonts w:ascii="Times New Roman" w:hAnsi="Times New Roman" w:cs="Times New Roman"/>
          <w:sz w:val="24"/>
          <w:szCs w:val="24"/>
        </w:rPr>
        <w:t>, 1- неявившийся</w:t>
      </w:r>
      <w:r w:rsidRPr="005C119B">
        <w:rPr>
          <w:rFonts w:ascii="Times New Roman" w:hAnsi="Times New Roman" w:cs="Times New Roman"/>
          <w:sz w:val="24"/>
          <w:szCs w:val="24"/>
        </w:rPr>
        <w:t xml:space="preserve">). Таким образом, </w:t>
      </w:r>
      <w:proofErr w:type="spellStart"/>
      <w:r w:rsidRPr="005C119B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5C119B">
        <w:rPr>
          <w:rFonts w:ascii="Times New Roman" w:hAnsi="Times New Roman" w:cs="Times New Roman"/>
          <w:sz w:val="24"/>
          <w:szCs w:val="24"/>
        </w:rPr>
        <w:t xml:space="preserve"> в 9 классах по математике составила </w:t>
      </w:r>
      <w:r w:rsidR="005C119B" w:rsidRPr="005C119B">
        <w:rPr>
          <w:rFonts w:ascii="Times New Roman" w:hAnsi="Times New Roman" w:cs="Times New Roman"/>
          <w:sz w:val="24"/>
          <w:szCs w:val="24"/>
        </w:rPr>
        <w:t>99% (100</w:t>
      </w:r>
      <w:r w:rsidRPr="005C119B">
        <w:rPr>
          <w:rFonts w:ascii="Times New Roman" w:hAnsi="Times New Roman" w:cs="Times New Roman"/>
          <w:sz w:val="24"/>
          <w:szCs w:val="24"/>
        </w:rPr>
        <w:t xml:space="preserve"> из 101), по русскому языку </w:t>
      </w:r>
      <w:r w:rsidR="005C119B" w:rsidRPr="005C119B">
        <w:rPr>
          <w:rFonts w:ascii="Times New Roman" w:hAnsi="Times New Roman" w:cs="Times New Roman"/>
          <w:sz w:val="24"/>
          <w:szCs w:val="24"/>
        </w:rPr>
        <w:t>99</w:t>
      </w:r>
      <w:r w:rsidRPr="005C119B">
        <w:rPr>
          <w:rFonts w:ascii="Times New Roman" w:hAnsi="Times New Roman" w:cs="Times New Roman"/>
          <w:sz w:val="24"/>
          <w:szCs w:val="24"/>
        </w:rPr>
        <w:t>% (</w:t>
      </w:r>
      <w:r w:rsidR="005C119B" w:rsidRPr="005C119B">
        <w:rPr>
          <w:rFonts w:ascii="Times New Roman" w:hAnsi="Times New Roman" w:cs="Times New Roman"/>
          <w:sz w:val="24"/>
          <w:szCs w:val="24"/>
        </w:rPr>
        <w:t>100</w:t>
      </w:r>
      <w:r w:rsidRPr="005C119B">
        <w:rPr>
          <w:rFonts w:ascii="Times New Roman" w:hAnsi="Times New Roman" w:cs="Times New Roman"/>
          <w:sz w:val="24"/>
          <w:szCs w:val="24"/>
        </w:rPr>
        <w:t xml:space="preserve"> из 101). Не сдали два основных предмета 17 учащихся, 1 учащийся сдал математику в дополнительные сроки</w:t>
      </w:r>
      <w:r w:rsidR="00EF09A4" w:rsidRPr="005C119B">
        <w:rPr>
          <w:rFonts w:ascii="Times New Roman" w:hAnsi="Times New Roman" w:cs="Times New Roman"/>
          <w:sz w:val="24"/>
          <w:szCs w:val="24"/>
        </w:rPr>
        <w:t xml:space="preserve"> в сентябре</w:t>
      </w:r>
      <w:r w:rsidRPr="005C119B">
        <w:rPr>
          <w:rFonts w:ascii="Times New Roman" w:hAnsi="Times New Roman" w:cs="Times New Roman"/>
          <w:sz w:val="24"/>
          <w:szCs w:val="24"/>
        </w:rPr>
        <w:t>, 1 учащийся сдал русский язык в дополнительные сроки</w:t>
      </w:r>
      <w:r w:rsidR="006B0D1D" w:rsidRPr="005C119B">
        <w:rPr>
          <w:rFonts w:ascii="Times New Roman" w:hAnsi="Times New Roman" w:cs="Times New Roman"/>
          <w:sz w:val="24"/>
          <w:szCs w:val="24"/>
        </w:rPr>
        <w:t xml:space="preserve"> в сентябре</w:t>
      </w:r>
      <w:r w:rsidRPr="005C11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FD3" w:rsidRPr="005C119B" w:rsidRDefault="00F67FD3" w:rsidP="002709B0">
      <w:pPr>
        <w:spacing w:after="0" w:line="240" w:lineRule="auto"/>
        <w:ind w:left="1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C119B">
        <w:rPr>
          <w:rFonts w:ascii="Times New Roman" w:hAnsi="Times New Roman" w:cs="Times New Roman"/>
          <w:sz w:val="24"/>
          <w:szCs w:val="24"/>
        </w:rPr>
        <w:t xml:space="preserve">Не сдали два основных предмета </w:t>
      </w:r>
      <w:r w:rsidR="00E218AB" w:rsidRPr="005C119B">
        <w:rPr>
          <w:rFonts w:ascii="Times New Roman" w:hAnsi="Times New Roman" w:cs="Times New Roman"/>
          <w:sz w:val="24"/>
          <w:szCs w:val="24"/>
        </w:rPr>
        <w:t>17</w:t>
      </w:r>
      <w:r w:rsidRPr="005C119B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E218AB" w:rsidRPr="005C119B">
        <w:rPr>
          <w:rFonts w:ascii="Times New Roman" w:hAnsi="Times New Roman" w:cs="Times New Roman"/>
          <w:sz w:val="24"/>
          <w:szCs w:val="24"/>
        </w:rPr>
        <w:t xml:space="preserve"> 3 – </w:t>
      </w:r>
      <w:proofErr w:type="spellStart"/>
      <w:r w:rsidR="00E218AB" w:rsidRPr="005C119B">
        <w:rPr>
          <w:rFonts w:ascii="Times New Roman" w:hAnsi="Times New Roman" w:cs="Times New Roman"/>
          <w:sz w:val="24"/>
          <w:szCs w:val="24"/>
        </w:rPr>
        <w:t>Дмитриадовский</w:t>
      </w:r>
      <w:proofErr w:type="spellEnd"/>
      <w:r w:rsidR="00E218AB" w:rsidRPr="005C119B">
        <w:rPr>
          <w:rFonts w:ascii="Times New Roman" w:hAnsi="Times New Roman" w:cs="Times New Roman"/>
          <w:sz w:val="24"/>
          <w:szCs w:val="24"/>
        </w:rPr>
        <w:t xml:space="preserve"> УКП, 10 </w:t>
      </w:r>
      <w:r w:rsidRPr="005C119B">
        <w:rPr>
          <w:rFonts w:ascii="Times New Roman" w:hAnsi="Times New Roman" w:cs="Times New Roman"/>
          <w:sz w:val="24"/>
          <w:szCs w:val="24"/>
        </w:rPr>
        <w:t xml:space="preserve">– Покровский УКП. </w:t>
      </w:r>
      <w:r w:rsidR="00E218AB" w:rsidRPr="005C119B">
        <w:rPr>
          <w:rFonts w:ascii="Times New Roman" w:hAnsi="Times New Roman" w:cs="Times New Roman"/>
          <w:sz w:val="24"/>
          <w:szCs w:val="24"/>
        </w:rPr>
        <w:t xml:space="preserve">Математику не сдал 1 учащийся Синявского УКП, русский язык 1 учащийся С-Сарматского УКП. </w:t>
      </w:r>
      <w:r w:rsidRPr="005C119B">
        <w:rPr>
          <w:rFonts w:ascii="Times New Roman" w:hAnsi="Times New Roman" w:cs="Times New Roman"/>
          <w:sz w:val="24"/>
          <w:szCs w:val="24"/>
        </w:rPr>
        <w:t xml:space="preserve">По личным заявлениям перечисленные учащиеся </w:t>
      </w:r>
      <w:r w:rsidR="00F93C45" w:rsidRPr="005C119B">
        <w:rPr>
          <w:rFonts w:ascii="Times New Roman" w:hAnsi="Times New Roman" w:cs="Times New Roman"/>
          <w:sz w:val="24"/>
          <w:szCs w:val="24"/>
        </w:rPr>
        <w:t>прошли</w:t>
      </w:r>
      <w:r w:rsidRPr="005C11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119B">
        <w:rPr>
          <w:rFonts w:ascii="Times New Roman" w:hAnsi="Times New Roman" w:cs="Times New Roman"/>
          <w:sz w:val="24"/>
          <w:szCs w:val="24"/>
        </w:rPr>
        <w:t>ГИА  в</w:t>
      </w:r>
      <w:proofErr w:type="gramEnd"/>
      <w:r w:rsidRPr="005C119B">
        <w:rPr>
          <w:rFonts w:ascii="Times New Roman" w:hAnsi="Times New Roman" w:cs="Times New Roman"/>
          <w:sz w:val="24"/>
          <w:szCs w:val="24"/>
        </w:rPr>
        <w:t xml:space="preserve"> форме ОГЭ в сентябре 201</w:t>
      </w:r>
      <w:r w:rsidR="00E218AB" w:rsidRPr="005C119B">
        <w:rPr>
          <w:rFonts w:ascii="Times New Roman" w:hAnsi="Times New Roman" w:cs="Times New Roman"/>
          <w:sz w:val="24"/>
          <w:szCs w:val="24"/>
        </w:rPr>
        <w:t xml:space="preserve">6 </w:t>
      </w:r>
      <w:r w:rsidRPr="005C119B">
        <w:rPr>
          <w:rFonts w:ascii="Times New Roman" w:hAnsi="Times New Roman" w:cs="Times New Roman"/>
          <w:sz w:val="24"/>
          <w:szCs w:val="24"/>
        </w:rPr>
        <w:t>г.</w:t>
      </w:r>
    </w:p>
    <w:p w:rsidR="00E218AB" w:rsidRPr="00E218AB" w:rsidRDefault="00E218AB" w:rsidP="00E218AB">
      <w:pPr>
        <w:pStyle w:val="ac"/>
        <w:ind w:firstLine="851"/>
        <w:rPr>
          <w:rFonts w:ascii="Times New Roman" w:hAnsi="Times New Roman" w:cs="Times New Roman"/>
          <w:sz w:val="24"/>
          <w:szCs w:val="24"/>
        </w:rPr>
      </w:pPr>
      <w:r w:rsidRPr="00E218AB">
        <w:rPr>
          <w:rFonts w:ascii="Times New Roman" w:hAnsi="Times New Roman" w:cs="Times New Roman"/>
          <w:sz w:val="24"/>
          <w:szCs w:val="24"/>
        </w:rPr>
        <w:t xml:space="preserve">В 2015-2016 учебном году к ГИА допущено за курс средней </w:t>
      </w:r>
      <w:proofErr w:type="gramStart"/>
      <w:r w:rsidRPr="00E218AB">
        <w:rPr>
          <w:rFonts w:ascii="Times New Roman" w:hAnsi="Times New Roman" w:cs="Times New Roman"/>
          <w:sz w:val="24"/>
          <w:szCs w:val="24"/>
        </w:rPr>
        <w:t>общеобразовательной  школы</w:t>
      </w:r>
      <w:proofErr w:type="gramEnd"/>
      <w:r w:rsidRPr="00E218AB">
        <w:rPr>
          <w:rFonts w:ascii="Times New Roman" w:hAnsi="Times New Roman" w:cs="Times New Roman"/>
          <w:sz w:val="24"/>
          <w:szCs w:val="24"/>
        </w:rPr>
        <w:t xml:space="preserve"> допущено 37 выпускников, из них четверо выпускники прошлых лет, </w:t>
      </w:r>
      <w:proofErr w:type="spellStart"/>
      <w:r w:rsidRPr="00E218AB">
        <w:rPr>
          <w:rFonts w:ascii="Times New Roman" w:hAnsi="Times New Roman" w:cs="Times New Roman"/>
          <w:sz w:val="24"/>
          <w:szCs w:val="24"/>
        </w:rPr>
        <w:t>недопущенных</w:t>
      </w:r>
      <w:proofErr w:type="spellEnd"/>
      <w:r w:rsidRPr="00E218AB">
        <w:rPr>
          <w:rFonts w:ascii="Times New Roman" w:hAnsi="Times New Roman" w:cs="Times New Roman"/>
          <w:sz w:val="24"/>
          <w:szCs w:val="24"/>
        </w:rPr>
        <w:t xml:space="preserve"> нет. </w:t>
      </w:r>
    </w:p>
    <w:p w:rsidR="00E218AB" w:rsidRPr="00E218AB" w:rsidRDefault="00E218AB" w:rsidP="00E218AB">
      <w:pPr>
        <w:pStyle w:val="ac"/>
        <w:ind w:firstLine="851"/>
        <w:rPr>
          <w:rFonts w:ascii="Times New Roman" w:hAnsi="Times New Roman" w:cs="Times New Roman"/>
          <w:sz w:val="24"/>
          <w:szCs w:val="24"/>
        </w:rPr>
      </w:pPr>
      <w:r w:rsidRPr="00E218AB">
        <w:rPr>
          <w:rFonts w:ascii="Times New Roman" w:hAnsi="Times New Roman" w:cs="Times New Roman"/>
          <w:sz w:val="24"/>
          <w:szCs w:val="24"/>
        </w:rPr>
        <w:t xml:space="preserve">В форме ГВЭ ГИА сдавали и сдали двое учащихся. </w:t>
      </w:r>
    </w:p>
    <w:p w:rsidR="00E218AB" w:rsidRPr="00E218AB" w:rsidRDefault="00E218AB" w:rsidP="00E218AB">
      <w:pPr>
        <w:pStyle w:val="ac"/>
        <w:ind w:firstLine="851"/>
        <w:rPr>
          <w:rFonts w:ascii="Times New Roman" w:hAnsi="Times New Roman" w:cs="Times New Roman"/>
          <w:sz w:val="24"/>
          <w:szCs w:val="24"/>
        </w:rPr>
      </w:pPr>
      <w:r w:rsidRPr="00E218AB">
        <w:rPr>
          <w:rFonts w:ascii="Times New Roman" w:hAnsi="Times New Roman" w:cs="Times New Roman"/>
          <w:sz w:val="24"/>
          <w:szCs w:val="24"/>
        </w:rPr>
        <w:t>В основные сроки русский язык в форме ЕГЭ сдали 7</w:t>
      </w:r>
      <w:r w:rsidR="006B0D1D">
        <w:rPr>
          <w:rFonts w:ascii="Times New Roman" w:hAnsi="Times New Roman" w:cs="Times New Roman"/>
          <w:sz w:val="24"/>
          <w:szCs w:val="24"/>
        </w:rPr>
        <w:t>5</w:t>
      </w:r>
      <w:r w:rsidRPr="00E218AB">
        <w:rPr>
          <w:rFonts w:ascii="Times New Roman" w:hAnsi="Times New Roman" w:cs="Times New Roman"/>
          <w:sz w:val="24"/>
          <w:szCs w:val="24"/>
        </w:rPr>
        <w:t>% (2</w:t>
      </w:r>
      <w:r w:rsidR="006B0D1D">
        <w:rPr>
          <w:rFonts w:ascii="Times New Roman" w:hAnsi="Times New Roman" w:cs="Times New Roman"/>
          <w:sz w:val="24"/>
          <w:szCs w:val="24"/>
        </w:rPr>
        <w:t>1</w:t>
      </w:r>
      <w:r w:rsidRPr="00E218AB">
        <w:rPr>
          <w:rFonts w:ascii="Times New Roman" w:hAnsi="Times New Roman" w:cs="Times New Roman"/>
          <w:sz w:val="24"/>
          <w:szCs w:val="24"/>
        </w:rPr>
        <w:t xml:space="preserve"> из 28), математику – </w:t>
      </w:r>
      <w:r w:rsidR="006B0D1D">
        <w:rPr>
          <w:rFonts w:ascii="Times New Roman" w:hAnsi="Times New Roman" w:cs="Times New Roman"/>
          <w:sz w:val="24"/>
          <w:szCs w:val="24"/>
        </w:rPr>
        <w:t>71,4</w:t>
      </w:r>
      <w:r w:rsidRPr="00E218AB">
        <w:rPr>
          <w:rFonts w:ascii="Times New Roman" w:hAnsi="Times New Roman" w:cs="Times New Roman"/>
          <w:sz w:val="24"/>
          <w:szCs w:val="24"/>
        </w:rPr>
        <w:t>% (</w:t>
      </w:r>
      <w:r w:rsidR="006B0D1D">
        <w:rPr>
          <w:rFonts w:ascii="Times New Roman" w:hAnsi="Times New Roman" w:cs="Times New Roman"/>
          <w:sz w:val="24"/>
          <w:szCs w:val="24"/>
        </w:rPr>
        <w:t>20</w:t>
      </w:r>
      <w:r w:rsidRPr="00E218AB">
        <w:rPr>
          <w:rFonts w:ascii="Times New Roman" w:hAnsi="Times New Roman" w:cs="Times New Roman"/>
          <w:sz w:val="24"/>
          <w:szCs w:val="24"/>
        </w:rPr>
        <w:t xml:space="preserve"> из 28) учащихся. Таким образом, </w:t>
      </w:r>
      <w:proofErr w:type="spellStart"/>
      <w:r w:rsidRPr="00E218AB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E218AB">
        <w:rPr>
          <w:rFonts w:ascii="Times New Roman" w:hAnsi="Times New Roman" w:cs="Times New Roman"/>
          <w:sz w:val="24"/>
          <w:szCs w:val="24"/>
        </w:rPr>
        <w:t xml:space="preserve"> в 12 классах составила 5</w:t>
      </w:r>
      <w:r w:rsidR="006B0D1D">
        <w:rPr>
          <w:rFonts w:ascii="Times New Roman" w:hAnsi="Times New Roman" w:cs="Times New Roman"/>
          <w:sz w:val="24"/>
          <w:szCs w:val="24"/>
        </w:rPr>
        <w:t>7</w:t>
      </w:r>
      <w:r w:rsidRPr="00E218AB">
        <w:rPr>
          <w:rFonts w:ascii="Times New Roman" w:hAnsi="Times New Roman" w:cs="Times New Roman"/>
          <w:sz w:val="24"/>
          <w:szCs w:val="24"/>
        </w:rPr>
        <w:t>% (2</w:t>
      </w:r>
      <w:r w:rsidR="006B0D1D">
        <w:rPr>
          <w:rFonts w:ascii="Times New Roman" w:hAnsi="Times New Roman" w:cs="Times New Roman"/>
          <w:sz w:val="24"/>
          <w:szCs w:val="24"/>
        </w:rPr>
        <w:t>1</w:t>
      </w:r>
      <w:r w:rsidRPr="00E218AB">
        <w:rPr>
          <w:rFonts w:ascii="Times New Roman" w:hAnsi="Times New Roman" w:cs="Times New Roman"/>
          <w:sz w:val="24"/>
          <w:szCs w:val="24"/>
        </w:rPr>
        <w:t xml:space="preserve"> из 37). Из выпускников прошлых лет одна успешно сдала математику и получила аттестат. На экзамен по русскому языку не явились 15 выпускников: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218AB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E21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8AB">
        <w:rPr>
          <w:rFonts w:ascii="Times New Roman" w:hAnsi="Times New Roman" w:cs="Times New Roman"/>
          <w:sz w:val="24"/>
          <w:szCs w:val="24"/>
        </w:rPr>
        <w:t>Вареновский</w:t>
      </w:r>
      <w:proofErr w:type="spellEnd"/>
      <w:r w:rsidRPr="00E218AB">
        <w:rPr>
          <w:rFonts w:ascii="Times New Roman" w:hAnsi="Times New Roman" w:cs="Times New Roman"/>
          <w:sz w:val="24"/>
          <w:szCs w:val="24"/>
        </w:rPr>
        <w:t xml:space="preserve"> УКП,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E218AB">
        <w:rPr>
          <w:rFonts w:ascii="Times New Roman" w:hAnsi="Times New Roman" w:cs="Times New Roman"/>
          <w:sz w:val="24"/>
          <w:szCs w:val="24"/>
        </w:rPr>
        <w:t xml:space="preserve"> – В-Вознесенский УКП, 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E218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218AB">
        <w:rPr>
          <w:rFonts w:ascii="Times New Roman" w:hAnsi="Times New Roman" w:cs="Times New Roman"/>
          <w:sz w:val="24"/>
          <w:szCs w:val="24"/>
        </w:rPr>
        <w:t>Дмитриадовский</w:t>
      </w:r>
      <w:proofErr w:type="spellEnd"/>
      <w:r w:rsidRPr="00E218AB">
        <w:rPr>
          <w:rFonts w:ascii="Times New Roman" w:hAnsi="Times New Roman" w:cs="Times New Roman"/>
          <w:sz w:val="24"/>
          <w:szCs w:val="24"/>
        </w:rPr>
        <w:t xml:space="preserve"> УКП,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218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218AB">
        <w:rPr>
          <w:rFonts w:ascii="Times New Roman" w:hAnsi="Times New Roman" w:cs="Times New Roman"/>
          <w:sz w:val="24"/>
          <w:szCs w:val="24"/>
        </w:rPr>
        <w:t>Лакедемоновский</w:t>
      </w:r>
      <w:proofErr w:type="spellEnd"/>
      <w:r w:rsidRPr="00E218AB">
        <w:rPr>
          <w:rFonts w:ascii="Times New Roman" w:hAnsi="Times New Roman" w:cs="Times New Roman"/>
          <w:sz w:val="24"/>
          <w:szCs w:val="24"/>
        </w:rPr>
        <w:t xml:space="preserve"> УКП,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218AB">
        <w:rPr>
          <w:rFonts w:ascii="Times New Roman" w:hAnsi="Times New Roman" w:cs="Times New Roman"/>
          <w:sz w:val="24"/>
          <w:szCs w:val="24"/>
        </w:rPr>
        <w:t xml:space="preserve"> – Покровский УКП,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218AB">
        <w:rPr>
          <w:rFonts w:ascii="Times New Roman" w:hAnsi="Times New Roman" w:cs="Times New Roman"/>
          <w:sz w:val="24"/>
          <w:szCs w:val="24"/>
        </w:rPr>
        <w:t xml:space="preserve"> – Синявский УКП,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218AB">
        <w:rPr>
          <w:rFonts w:ascii="Times New Roman" w:hAnsi="Times New Roman" w:cs="Times New Roman"/>
          <w:sz w:val="24"/>
          <w:szCs w:val="24"/>
        </w:rPr>
        <w:t xml:space="preserve"> – С-Сарматский УКП,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218AB">
        <w:rPr>
          <w:rFonts w:ascii="Times New Roman" w:hAnsi="Times New Roman" w:cs="Times New Roman"/>
          <w:sz w:val="24"/>
          <w:szCs w:val="24"/>
        </w:rPr>
        <w:t xml:space="preserve"> –Фёдоровский УКП. на экзамен по математике  не явились ещё трое выпускников: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218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218AB">
        <w:rPr>
          <w:rFonts w:ascii="Times New Roman" w:hAnsi="Times New Roman" w:cs="Times New Roman"/>
          <w:sz w:val="24"/>
          <w:szCs w:val="24"/>
        </w:rPr>
        <w:t>Вареновский</w:t>
      </w:r>
      <w:proofErr w:type="spellEnd"/>
      <w:r w:rsidRPr="00E218AB">
        <w:rPr>
          <w:rFonts w:ascii="Times New Roman" w:hAnsi="Times New Roman" w:cs="Times New Roman"/>
          <w:sz w:val="24"/>
          <w:szCs w:val="24"/>
        </w:rPr>
        <w:t xml:space="preserve"> УКП,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218AB">
        <w:rPr>
          <w:rFonts w:ascii="Times New Roman" w:hAnsi="Times New Roman" w:cs="Times New Roman"/>
          <w:sz w:val="24"/>
          <w:szCs w:val="24"/>
        </w:rPr>
        <w:t xml:space="preserve"> – Покровский УКП,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218AB">
        <w:rPr>
          <w:rFonts w:ascii="Times New Roman" w:hAnsi="Times New Roman" w:cs="Times New Roman"/>
          <w:sz w:val="24"/>
          <w:szCs w:val="24"/>
        </w:rPr>
        <w:t xml:space="preserve"> – Фёдоровский УКП. </w:t>
      </w:r>
    </w:p>
    <w:p w:rsidR="00E218AB" w:rsidRPr="00E218AB" w:rsidRDefault="00E218AB" w:rsidP="00E218AB">
      <w:pPr>
        <w:pStyle w:val="ac"/>
        <w:rPr>
          <w:rFonts w:ascii="Times New Roman" w:hAnsi="Times New Roman" w:cs="Times New Roman"/>
          <w:sz w:val="24"/>
          <w:szCs w:val="24"/>
        </w:rPr>
      </w:pPr>
      <w:r w:rsidRPr="00E218AB">
        <w:rPr>
          <w:rFonts w:ascii="Times New Roman" w:hAnsi="Times New Roman" w:cs="Times New Roman"/>
          <w:sz w:val="24"/>
          <w:szCs w:val="24"/>
        </w:rPr>
        <w:t xml:space="preserve">Для сдачи ЕГЭ из предметов учебного плана были выбраны: физика – 2 чел. (50%), история -1 чел. (0%), математика профильная – 4 чел. (50%), биология – 1 чел. (0%), обществознание 2 чел. (50%). </w:t>
      </w:r>
    </w:p>
    <w:p w:rsidR="00E218AB" w:rsidRPr="00E218AB" w:rsidRDefault="00E218AB" w:rsidP="006B0D1D">
      <w:pPr>
        <w:pStyle w:val="ac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E218AB">
        <w:rPr>
          <w:rFonts w:ascii="Times New Roman" w:eastAsia="Times New Roman" w:hAnsi="Times New Roman" w:cs="Times New Roman"/>
          <w:sz w:val="24"/>
          <w:szCs w:val="24"/>
        </w:rPr>
        <w:t>Не прошли ГИА в форме ЕГЭ 1</w:t>
      </w:r>
      <w:r w:rsidR="006B0D1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218AB">
        <w:rPr>
          <w:rFonts w:ascii="Times New Roman" w:eastAsia="Times New Roman" w:hAnsi="Times New Roman" w:cs="Times New Roman"/>
          <w:sz w:val="24"/>
          <w:szCs w:val="24"/>
        </w:rPr>
        <w:t xml:space="preserve"> выпускников 12-х классов. </w:t>
      </w:r>
    </w:p>
    <w:p w:rsidR="00621F0E" w:rsidRPr="00E218AB" w:rsidRDefault="00621F0E" w:rsidP="00621F0E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</w:rPr>
      </w:pPr>
      <w:r w:rsidRPr="00E218AB">
        <w:rPr>
          <w:rFonts w:ascii="Times New Roman" w:eastAsia="Times New Roman" w:hAnsi="Times New Roman" w:cs="Times New Roman"/>
          <w:sz w:val="24"/>
        </w:rPr>
        <w:t>Своевременно изданы приказы «О порядке окончания 201</w:t>
      </w:r>
      <w:r w:rsidR="00E218AB" w:rsidRPr="00E218AB">
        <w:rPr>
          <w:rFonts w:ascii="Times New Roman" w:eastAsia="Times New Roman" w:hAnsi="Times New Roman" w:cs="Times New Roman"/>
          <w:sz w:val="24"/>
        </w:rPr>
        <w:t>5</w:t>
      </w:r>
      <w:r w:rsidRPr="00E218AB">
        <w:rPr>
          <w:rFonts w:ascii="Times New Roman" w:eastAsia="Times New Roman" w:hAnsi="Times New Roman" w:cs="Times New Roman"/>
          <w:sz w:val="24"/>
        </w:rPr>
        <w:t>-201</w:t>
      </w:r>
      <w:r w:rsidR="00E218AB" w:rsidRPr="00E218AB">
        <w:rPr>
          <w:rFonts w:ascii="Times New Roman" w:eastAsia="Times New Roman" w:hAnsi="Times New Roman" w:cs="Times New Roman"/>
          <w:sz w:val="24"/>
        </w:rPr>
        <w:t>6</w:t>
      </w:r>
      <w:r w:rsidRPr="00E218AB">
        <w:rPr>
          <w:rFonts w:ascii="Times New Roman" w:eastAsia="Times New Roman" w:hAnsi="Times New Roman" w:cs="Times New Roman"/>
          <w:sz w:val="24"/>
        </w:rPr>
        <w:t xml:space="preserve"> учебного года», «О сроках проведения ГИА выпускников 9, 12 классов», «О сопровождении представителями школы выпускников 9,12 классов в ППЭ». </w:t>
      </w:r>
    </w:p>
    <w:p w:rsidR="00621F0E" w:rsidRPr="005C119B" w:rsidRDefault="00621F0E" w:rsidP="00621F0E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4"/>
        </w:rPr>
      </w:pPr>
      <w:r w:rsidRPr="005C119B">
        <w:rPr>
          <w:rFonts w:ascii="Times New Roman" w:eastAsia="Times New Roman" w:hAnsi="Times New Roman" w:cs="Times New Roman"/>
          <w:b/>
          <w:sz w:val="24"/>
        </w:rPr>
        <w:t>Своевременно проведены педагогические советы:</w:t>
      </w:r>
    </w:p>
    <w:p w:rsidR="00A00FD6" w:rsidRPr="00A00FD6" w:rsidRDefault="00A00FD6" w:rsidP="00A00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00FD6">
        <w:rPr>
          <w:rFonts w:ascii="Times New Roman" w:eastAsia="Times New Roman" w:hAnsi="Times New Roman" w:cs="Times New Roman"/>
          <w:color w:val="000000" w:themeColor="text1"/>
          <w:sz w:val="24"/>
        </w:rPr>
        <w:t>«О допуске учащихся 9, 12 классов к ГИА» (протокол № 8 от 13.05.2016 г.),</w:t>
      </w:r>
    </w:p>
    <w:p w:rsidR="00A00FD6" w:rsidRPr="00A00FD6" w:rsidRDefault="00A00FD6" w:rsidP="00A00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00FD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«О переводе учащихся 5-8, 10-11 классов» (протокол № 9 от 30.05.2016 г.). </w:t>
      </w:r>
    </w:p>
    <w:p w:rsidR="00A00FD6" w:rsidRPr="00A00FD6" w:rsidRDefault="00A00FD6" w:rsidP="00A00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00FD6">
        <w:rPr>
          <w:rFonts w:ascii="Times New Roman" w:eastAsia="Times New Roman" w:hAnsi="Times New Roman" w:cs="Times New Roman"/>
          <w:color w:val="000000" w:themeColor="text1"/>
          <w:sz w:val="24"/>
        </w:rPr>
        <w:t>«</w:t>
      </w:r>
      <w:r w:rsidRPr="00A00FD6">
        <w:rPr>
          <w:rFonts w:ascii="Times New Roman" w:hAnsi="Times New Roman" w:cs="Times New Roman"/>
          <w:color w:val="000000" w:themeColor="text1"/>
          <w:sz w:val="24"/>
          <w:szCs w:val="24"/>
        </w:rPr>
        <w:t>О выпуске учащихся основной школы в 2015-2016 учебном году</w:t>
      </w:r>
      <w:r w:rsidRPr="00A00FD6">
        <w:rPr>
          <w:rFonts w:ascii="Times New Roman" w:eastAsia="Times New Roman" w:hAnsi="Times New Roman" w:cs="Times New Roman"/>
          <w:color w:val="000000" w:themeColor="text1"/>
          <w:sz w:val="24"/>
        </w:rPr>
        <w:t>» (протокол № 10 от 17 июня 2016 г.)</w:t>
      </w:r>
    </w:p>
    <w:p w:rsidR="00A00FD6" w:rsidRPr="00A00FD6" w:rsidRDefault="00A00FD6" w:rsidP="00A00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A00FD6">
        <w:rPr>
          <w:rFonts w:ascii="Times New Roman" w:hAnsi="Times New Roman" w:cs="Times New Roman"/>
          <w:color w:val="000000" w:themeColor="text1"/>
          <w:sz w:val="24"/>
          <w:szCs w:val="24"/>
        </w:rPr>
        <w:t>«О выпуске учащихся основной общеобразовательной школы, прошедших государственную итоговую аттестацию в 2015-2016 учебном году в дополнительные сроки. О выпуске учащихся средней общеобразовательной школы» (протокол № 11 от 23.06.2016 г.)</w:t>
      </w:r>
    </w:p>
    <w:p w:rsidR="00A00FD6" w:rsidRPr="00A00FD6" w:rsidRDefault="00A00FD6" w:rsidP="00270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A00FD6">
        <w:rPr>
          <w:rFonts w:ascii="Times New Roman" w:hAnsi="Times New Roman" w:cs="Times New Roman"/>
          <w:color w:val="000000" w:themeColor="text1"/>
          <w:sz w:val="24"/>
          <w:szCs w:val="24"/>
        </w:rPr>
        <w:t>«О выпуске учащихся средней общеобразовательной школы, прошедших государственную итоговую аттестацию в 2015-2016 учебном году в дополнительные сроки</w:t>
      </w:r>
      <w:r w:rsidRPr="00A00FD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(протокол № 12 от 07 июля 2016 г.)</w:t>
      </w:r>
    </w:p>
    <w:p w:rsidR="00A00FD6" w:rsidRDefault="00A00FD6" w:rsidP="00270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FD3" w:rsidRPr="002709B0" w:rsidRDefault="00F67FD3" w:rsidP="00270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9B0">
        <w:rPr>
          <w:rFonts w:ascii="Times New Roman" w:eastAsia="Times New Roman" w:hAnsi="Times New Roman" w:cs="Times New Roman"/>
          <w:sz w:val="24"/>
          <w:szCs w:val="24"/>
        </w:rPr>
        <w:t xml:space="preserve">Классные журналы, книги выдачи аттестатов, протоколы педагогических советов, книги приказов ведутся согласно требованиям и инструкциям. </w:t>
      </w:r>
    </w:p>
    <w:p w:rsidR="00F67FD3" w:rsidRPr="002709B0" w:rsidRDefault="00F67FD3" w:rsidP="002709B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09B0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gramStart"/>
      <w:r w:rsidRPr="002709B0">
        <w:rPr>
          <w:rFonts w:ascii="Times New Roman" w:hAnsi="Times New Roman" w:cs="Times New Roman"/>
          <w:sz w:val="24"/>
          <w:szCs w:val="24"/>
        </w:rPr>
        <w:t>заполнения  аттестатов</w:t>
      </w:r>
      <w:proofErr w:type="gramEnd"/>
      <w:r w:rsidRPr="002709B0">
        <w:rPr>
          <w:rFonts w:ascii="Times New Roman" w:hAnsi="Times New Roman" w:cs="Times New Roman"/>
          <w:sz w:val="24"/>
          <w:szCs w:val="24"/>
        </w:rPr>
        <w:t xml:space="preserve">  испорченных бланков  не было.</w:t>
      </w:r>
    </w:p>
    <w:p w:rsidR="00EB17E4" w:rsidRPr="002709B0" w:rsidRDefault="00F67FD3" w:rsidP="002709B0">
      <w:pPr>
        <w:spacing w:after="0" w:line="240" w:lineRule="auto"/>
        <w:ind w:left="-68"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9B0">
        <w:rPr>
          <w:rFonts w:ascii="Times New Roman" w:eastAsia="Times New Roman" w:hAnsi="Times New Roman" w:cs="Times New Roman"/>
          <w:sz w:val="24"/>
          <w:szCs w:val="24"/>
        </w:rPr>
        <w:t>Тради</w:t>
      </w:r>
      <w:r w:rsidR="00FB7959">
        <w:rPr>
          <w:rFonts w:ascii="Times New Roman" w:eastAsia="Times New Roman" w:hAnsi="Times New Roman" w:cs="Times New Roman"/>
          <w:sz w:val="24"/>
          <w:szCs w:val="24"/>
        </w:rPr>
        <w:t>ционно в сентябре 2016</w:t>
      </w:r>
      <w:r w:rsidRPr="002709B0">
        <w:rPr>
          <w:rFonts w:ascii="Times New Roman" w:eastAsia="Times New Roman" w:hAnsi="Times New Roman" w:cs="Times New Roman"/>
          <w:sz w:val="24"/>
          <w:szCs w:val="24"/>
        </w:rPr>
        <w:t xml:space="preserve"> года с целью определения </w:t>
      </w:r>
      <w:proofErr w:type="gramStart"/>
      <w:r w:rsidRPr="002709B0">
        <w:rPr>
          <w:rFonts w:ascii="Times New Roman" w:eastAsia="Times New Roman" w:hAnsi="Times New Roman" w:cs="Times New Roman"/>
          <w:sz w:val="24"/>
          <w:szCs w:val="24"/>
        </w:rPr>
        <w:t xml:space="preserve">уровня  </w:t>
      </w:r>
      <w:proofErr w:type="spellStart"/>
      <w:r w:rsidRPr="002709B0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proofErr w:type="gramEnd"/>
      <w:r w:rsidRPr="002709B0">
        <w:rPr>
          <w:rFonts w:ascii="Times New Roman" w:eastAsia="Times New Roman" w:hAnsi="Times New Roman" w:cs="Times New Roman"/>
          <w:sz w:val="24"/>
          <w:szCs w:val="24"/>
        </w:rPr>
        <w:t xml:space="preserve"> учащихся школы и учащихся нового набора был проведен входной контроль знаний учащихся  в форме письменных работ. </w:t>
      </w:r>
      <w:proofErr w:type="gramStart"/>
      <w:r w:rsidRPr="002709B0">
        <w:rPr>
          <w:rFonts w:ascii="Times New Roman" w:eastAsia="Times New Roman" w:hAnsi="Times New Roman" w:cs="Times New Roman"/>
          <w:sz w:val="24"/>
          <w:szCs w:val="24"/>
        </w:rPr>
        <w:t>Анализ  результатов</w:t>
      </w:r>
      <w:proofErr w:type="gramEnd"/>
      <w:r w:rsidRPr="002709B0">
        <w:rPr>
          <w:rFonts w:ascii="Times New Roman" w:eastAsia="Times New Roman" w:hAnsi="Times New Roman" w:cs="Times New Roman"/>
          <w:sz w:val="24"/>
          <w:szCs w:val="24"/>
        </w:rPr>
        <w:t xml:space="preserve"> в начале года показал, что программный материал предыдущих лет обучения усвоен слабо, уровень </w:t>
      </w:r>
      <w:proofErr w:type="spellStart"/>
      <w:r w:rsidRPr="002709B0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2709B0">
        <w:rPr>
          <w:rFonts w:ascii="Times New Roman" w:eastAsia="Times New Roman" w:hAnsi="Times New Roman" w:cs="Times New Roman"/>
          <w:sz w:val="24"/>
          <w:szCs w:val="24"/>
        </w:rPr>
        <w:t xml:space="preserve"> крайне низок. Работа учителей-предметников была направлена на устранение пробелов в знаниях учащихся и индивидуальную работу с ними.</w:t>
      </w:r>
    </w:p>
    <w:p w:rsidR="00356755" w:rsidRPr="00356755" w:rsidRDefault="00356755" w:rsidP="00356755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</w:rPr>
      </w:pPr>
      <w:r w:rsidRPr="00356755">
        <w:rPr>
          <w:rFonts w:ascii="Times New Roman" w:eastAsia="Times New Roman" w:hAnsi="Times New Roman" w:cs="Times New Roman"/>
          <w:sz w:val="24"/>
        </w:rPr>
        <w:t xml:space="preserve">Классные журналы, книги выдачи аттестатов, протоколы педагогических советов, книги приказов ведутся согласно требованиям и инструкциям. </w:t>
      </w:r>
    </w:p>
    <w:p w:rsidR="00D9079B" w:rsidRPr="002709B0" w:rsidRDefault="00356755" w:rsidP="002709B0">
      <w:pPr>
        <w:ind w:firstLine="900"/>
        <w:jc w:val="both"/>
        <w:rPr>
          <w:rFonts w:ascii="Times New Roman" w:hAnsi="Times New Roman" w:cs="Times New Roman"/>
          <w:sz w:val="24"/>
        </w:rPr>
      </w:pPr>
      <w:r w:rsidRPr="00356755">
        <w:rPr>
          <w:rFonts w:ascii="Times New Roman" w:hAnsi="Times New Roman" w:cs="Times New Roman"/>
          <w:sz w:val="24"/>
        </w:rPr>
        <w:lastRenderedPageBreak/>
        <w:t xml:space="preserve">По результатам ГИА в соответствии с заявкой школы организованно и в срок была </w:t>
      </w:r>
      <w:proofErr w:type="gramStart"/>
      <w:r w:rsidRPr="00356755">
        <w:rPr>
          <w:rFonts w:ascii="Times New Roman" w:hAnsi="Times New Roman" w:cs="Times New Roman"/>
          <w:sz w:val="24"/>
        </w:rPr>
        <w:t xml:space="preserve">получена  </w:t>
      </w:r>
      <w:proofErr w:type="spellStart"/>
      <w:r w:rsidRPr="00356755">
        <w:rPr>
          <w:rFonts w:ascii="Times New Roman" w:hAnsi="Times New Roman" w:cs="Times New Roman"/>
          <w:sz w:val="24"/>
        </w:rPr>
        <w:t>аттестационно</w:t>
      </w:r>
      <w:proofErr w:type="spellEnd"/>
      <w:proofErr w:type="gramEnd"/>
      <w:r w:rsidRPr="00356755">
        <w:rPr>
          <w:rFonts w:ascii="Times New Roman" w:hAnsi="Times New Roman" w:cs="Times New Roman"/>
          <w:sz w:val="24"/>
        </w:rPr>
        <w:t>- бланочная документация. Своевременно подана заявка на аттестаты на следующий учебный год.</w:t>
      </w:r>
    </w:p>
    <w:p w:rsidR="00EB17E4" w:rsidRDefault="00E077F0" w:rsidP="00EB17E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Динамика успеваемости за </w:t>
      </w:r>
      <w:r w:rsidR="00FB7959">
        <w:rPr>
          <w:rFonts w:ascii="Times New Roman" w:eastAsia="Times New Roman" w:hAnsi="Times New Roman" w:cs="Times New Roman"/>
          <w:bCs/>
          <w:iCs/>
          <w:sz w:val="24"/>
          <w:szCs w:val="24"/>
        </w:rPr>
        <w:t>2015-16</w:t>
      </w:r>
      <w:r w:rsidR="00355482">
        <w:rPr>
          <w:rFonts w:ascii="Times New Roman" w:eastAsia="Times New Roman" w:hAnsi="Times New Roman" w:cs="Times New Roman"/>
          <w:bCs/>
          <w:iCs/>
          <w:sz w:val="24"/>
          <w:szCs w:val="24"/>
        </w:rPr>
        <w:t>уч.год</w:t>
      </w:r>
    </w:p>
    <w:p w:rsidR="00651A6A" w:rsidRPr="00053FB8" w:rsidRDefault="00651A6A" w:rsidP="00651A6A">
      <w:pPr>
        <w:shd w:val="clear" w:color="auto" w:fill="FFFFFF"/>
        <w:spacing w:after="0" w:line="240" w:lineRule="auto"/>
        <w:rPr>
          <w:rFonts w:ascii="Verdana" w:hAnsi="Verdana"/>
          <w:sz w:val="17"/>
          <w:szCs w:val="17"/>
        </w:rPr>
      </w:pPr>
      <w:r w:rsidRPr="00053FB8">
        <w:rPr>
          <w:rFonts w:ascii="Verdana" w:hAnsi="Verdana"/>
          <w:sz w:val="17"/>
          <w:szCs w:val="17"/>
        </w:rPr>
        <w:t>ОСНОВНОЕ ОБЩЕЕ ОБРАЗОВАНИЕ</w:t>
      </w:r>
    </w:p>
    <w:p w:rsidR="00651A6A" w:rsidRPr="00651A6A" w:rsidRDefault="00651A6A" w:rsidP="00651A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639"/>
        <w:gridCol w:w="1507"/>
        <w:gridCol w:w="1460"/>
        <w:gridCol w:w="1667"/>
        <w:gridCol w:w="1700"/>
      </w:tblGrid>
      <w:tr w:rsidR="00651A6A" w:rsidRPr="00FB7959" w:rsidTr="00625A21">
        <w:trPr>
          <w:trHeight w:val="445"/>
        </w:trPr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6A" w:rsidRPr="00396C61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C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Учебный год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6A" w:rsidRPr="00396C61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C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Количество на конец года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6A" w:rsidRPr="00396C61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C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Количество</w:t>
            </w:r>
          </w:p>
          <w:p w:rsidR="00651A6A" w:rsidRPr="00396C61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C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«4» и «5»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6A" w:rsidRPr="00396C61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C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% качества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6A" w:rsidRPr="00396C61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C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% успеваемости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6A" w:rsidRPr="00396C61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C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Второгодники</w:t>
            </w:r>
          </w:p>
        </w:tc>
      </w:tr>
      <w:tr w:rsidR="00651A6A" w:rsidRPr="00FB7959" w:rsidTr="00625A21">
        <w:trPr>
          <w:trHeight w:val="288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6A" w:rsidRPr="00396C61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C61">
              <w:rPr>
                <w:rFonts w:ascii="Times New Roman" w:eastAsia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6A" w:rsidRPr="00396C61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C61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6A" w:rsidRPr="00396C61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C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6A" w:rsidRPr="00396C61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C61">
              <w:rPr>
                <w:rFonts w:ascii="Times New Roman" w:eastAsia="Times New Roman" w:hAnsi="Times New Roman" w:cs="Times New Roman"/>
                <w:sz w:val="24"/>
                <w:szCs w:val="24"/>
              </w:rPr>
              <w:t>1 %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6A" w:rsidRPr="00651A6A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6A">
              <w:rPr>
                <w:rFonts w:ascii="Times New Roman" w:eastAsia="Times New Roman" w:hAnsi="Times New Roman" w:cs="Times New Roman"/>
                <w:sz w:val="24"/>
                <w:szCs w:val="24"/>
              </w:rPr>
              <w:t>92,2%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6A" w:rsidRPr="00651A6A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51A6A" w:rsidRPr="00FB7959" w:rsidRDefault="00651A6A" w:rsidP="00651A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17"/>
          <w:szCs w:val="17"/>
        </w:rPr>
      </w:pPr>
    </w:p>
    <w:p w:rsidR="00651A6A" w:rsidRPr="00396C61" w:rsidRDefault="00651A6A" w:rsidP="00651A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</w:rPr>
      </w:pPr>
      <w:r w:rsidRPr="00396C61">
        <w:rPr>
          <w:rFonts w:ascii="Verdana" w:eastAsia="Times New Roman" w:hAnsi="Verdana" w:cs="Times New Roman"/>
          <w:sz w:val="17"/>
          <w:szCs w:val="17"/>
        </w:rPr>
        <w:t>СРЕДНЕЕ ОБЩЕЕ ОБРАЗОВАНИЕ</w:t>
      </w:r>
    </w:p>
    <w:p w:rsidR="00651A6A" w:rsidRPr="00396C61" w:rsidRDefault="00651A6A" w:rsidP="00651A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639"/>
        <w:gridCol w:w="1507"/>
        <w:gridCol w:w="1460"/>
        <w:gridCol w:w="1667"/>
        <w:gridCol w:w="1700"/>
      </w:tblGrid>
      <w:tr w:rsidR="00651A6A" w:rsidRPr="00396C61" w:rsidTr="00625A21">
        <w:trPr>
          <w:trHeight w:val="458"/>
        </w:trPr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6A" w:rsidRPr="00396C61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C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Учебный год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6A" w:rsidRPr="00396C61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C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Количество на конец года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6A" w:rsidRPr="00396C61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C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Количество</w:t>
            </w:r>
          </w:p>
          <w:p w:rsidR="00651A6A" w:rsidRPr="00396C61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C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«4» и «5»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6A" w:rsidRPr="00396C61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C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% качества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6A" w:rsidRPr="00396C61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C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% успеваемости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6A" w:rsidRPr="00396C61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C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Второгодники</w:t>
            </w:r>
          </w:p>
        </w:tc>
      </w:tr>
      <w:tr w:rsidR="00651A6A" w:rsidRPr="00FB7959" w:rsidTr="00625A21">
        <w:trPr>
          <w:trHeight w:val="27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6A" w:rsidRPr="00396C61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C61">
              <w:rPr>
                <w:rFonts w:ascii="Times New Roman" w:eastAsia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6A" w:rsidRPr="00396C61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C6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6A" w:rsidRPr="00396C61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C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6A" w:rsidRPr="00396C61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C61">
              <w:rPr>
                <w:rFonts w:ascii="Times New Roman" w:eastAsia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6A" w:rsidRPr="00651A6A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6A">
              <w:rPr>
                <w:rFonts w:ascii="Times New Roman" w:eastAsia="Times New Roman" w:hAnsi="Times New Roman" w:cs="Times New Roman"/>
                <w:sz w:val="24"/>
                <w:szCs w:val="24"/>
              </w:rPr>
              <w:t>85,1%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A6A" w:rsidRPr="00651A6A" w:rsidRDefault="00651A6A" w:rsidP="0062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1422F" w:rsidRPr="001E7B00" w:rsidRDefault="00BC4905" w:rsidP="00FB1AE0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7B00">
        <w:rPr>
          <w:rFonts w:ascii="Times New Roman" w:hAnsi="Times New Roman" w:cs="Times New Roman"/>
          <w:sz w:val="24"/>
          <w:szCs w:val="24"/>
        </w:rPr>
        <w:t>В 201</w:t>
      </w:r>
      <w:r w:rsidR="001E7B00" w:rsidRPr="001E7B00">
        <w:rPr>
          <w:rFonts w:ascii="Times New Roman" w:hAnsi="Times New Roman" w:cs="Times New Roman"/>
          <w:sz w:val="24"/>
          <w:szCs w:val="24"/>
        </w:rPr>
        <w:t>5</w:t>
      </w:r>
      <w:r w:rsidRPr="001E7B00">
        <w:rPr>
          <w:rFonts w:ascii="Times New Roman" w:hAnsi="Times New Roman" w:cs="Times New Roman"/>
          <w:sz w:val="24"/>
          <w:szCs w:val="24"/>
        </w:rPr>
        <w:t>-1</w:t>
      </w:r>
      <w:r w:rsidR="001E7B00" w:rsidRPr="001E7B00">
        <w:rPr>
          <w:rFonts w:ascii="Times New Roman" w:hAnsi="Times New Roman" w:cs="Times New Roman"/>
          <w:sz w:val="24"/>
          <w:szCs w:val="24"/>
        </w:rPr>
        <w:t>6</w:t>
      </w:r>
      <w:r w:rsidR="00C30457" w:rsidRPr="001E7B00">
        <w:rPr>
          <w:rFonts w:ascii="Times New Roman" w:hAnsi="Times New Roman" w:cs="Times New Roman"/>
          <w:sz w:val="24"/>
          <w:szCs w:val="24"/>
        </w:rPr>
        <w:t>уч</w:t>
      </w:r>
      <w:r w:rsidR="001E7B00" w:rsidRPr="001E7B00">
        <w:rPr>
          <w:rFonts w:ascii="Times New Roman" w:hAnsi="Times New Roman" w:cs="Times New Roman"/>
          <w:sz w:val="24"/>
          <w:szCs w:val="24"/>
        </w:rPr>
        <w:t>ебном году</w:t>
      </w:r>
      <w:r w:rsidR="00C30457" w:rsidRPr="001E7B00">
        <w:rPr>
          <w:rFonts w:ascii="Times New Roman" w:hAnsi="Times New Roman" w:cs="Times New Roman"/>
          <w:sz w:val="24"/>
          <w:szCs w:val="24"/>
        </w:rPr>
        <w:t xml:space="preserve"> </w:t>
      </w:r>
      <w:r w:rsidR="001E7B00" w:rsidRPr="001E7B00">
        <w:rPr>
          <w:rFonts w:ascii="Times New Roman" w:hAnsi="Times New Roman" w:cs="Times New Roman"/>
          <w:sz w:val="24"/>
          <w:szCs w:val="24"/>
        </w:rPr>
        <w:t>выпускниками 12 класса</w:t>
      </w:r>
      <w:r w:rsidR="00C30457" w:rsidRPr="001E7B00">
        <w:rPr>
          <w:rFonts w:ascii="Times New Roman" w:hAnsi="Times New Roman" w:cs="Times New Roman"/>
          <w:sz w:val="24"/>
          <w:szCs w:val="24"/>
        </w:rPr>
        <w:t xml:space="preserve"> был</w:t>
      </w:r>
      <w:r w:rsidR="001E7B00" w:rsidRPr="001E7B00">
        <w:rPr>
          <w:rFonts w:ascii="Times New Roman" w:hAnsi="Times New Roman" w:cs="Times New Roman"/>
          <w:sz w:val="24"/>
          <w:szCs w:val="24"/>
        </w:rPr>
        <w:t xml:space="preserve">и </w:t>
      </w:r>
      <w:r w:rsidR="00C30457" w:rsidRPr="001E7B00">
        <w:rPr>
          <w:rFonts w:ascii="Times New Roman" w:hAnsi="Times New Roman" w:cs="Times New Roman"/>
          <w:sz w:val="24"/>
          <w:szCs w:val="24"/>
        </w:rPr>
        <w:t>выбран</w:t>
      </w:r>
      <w:r w:rsidR="001E7B00" w:rsidRPr="001E7B00">
        <w:rPr>
          <w:rFonts w:ascii="Times New Roman" w:hAnsi="Times New Roman" w:cs="Times New Roman"/>
          <w:sz w:val="24"/>
          <w:szCs w:val="24"/>
        </w:rPr>
        <w:t>ы</w:t>
      </w:r>
      <w:r w:rsidR="00C30457" w:rsidRPr="001E7B00">
        <w:rPr>
          <w:rFonts w:ascii="Times New Roman" w:hAnsi="Times New Roman" w:cs="Times New Roman"/>
          <w:sz w:val="24"/>
          <w:szCs w:val="24"/>
        </w:rPr>
        <w:t xml:space="preserve"> </w:t>
      </w:r>
      <w:r w:rsidR="001E7B00" w:rsidRPr="001E7B0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C30457" w:rsidRPr="001E7B00">
        <w:rPr>
          <w:rFonts w:ascii="Times New Roman" w:hAnsi="Times New Roman" w:cs="Times New Roman"/>
          <w:sz w:val="24"/>
          <w:szCs w:val="24"/>
        </w:rPr>
        <w:t>предмет</w:t>
      </w:r>
      <w:r w:rsidR="001E7B00" w:rsidRPr="001E7B00">
        <w:rPr>
          <w:rFonts w:ascii="Times New Roman" w:hAnsi="Times New Roman" w:cs="Times New Roman"/>
          <w:sz w:val="24"/>
          <w:szCs w:val="24"/>
        </w:rPr>
        <w:t>ы</w:t>
      </w:r>
      <w:r w:rsidR="00C30457" w:rsidRPr="001E7B00">
        <w:rPr>
          <w:rFonts w:ascii="Times New Roman" w:hAnsi="Times New Roman" w:cs="Times New Roman"/>
          <w:sz w:val="24"/>
          <w:szCs w:val="24"/>
        </w:rPr>
        <w:t xml:space="preserve"> по выбору</w:t>
      </w:r>
      <w:r w:rsidR="001E7B00" w:rsidRPr="001E7B0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3370"/>
        <w:gridCol w:w="2392"/>
        <w:gridCol w:w="2357"/>
      </w:tblGrid>
      <w:tr w:rsidR="00FB7959" w:rsidRPr="001E7B00" w:rsidTr="001E7B00">
        <w:tc>
          <w:tcPr>
            <w:tcW w:w="1452" w:type="dxa"/>
          </w:tcPr>
          <w:p w:rsidR="00F330DE" w:rsidRPr="001E7B00" w:rsidRDefault="00F330DE" w:rsidP="008D77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E7B0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3370" w:type="dxa"/>
          </w:tcPr>
          <w:p w:rsidR="00F330DE" w:rsidRPr="001E7B00" w:rsidRDefault="00F330DE" w:rsidP="008D77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E7B0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2392" w:type="dxa"/>
          </w:tcPr>
          <w:p w:rsidR="00F330DE" w:rsidRPr="001E7B00" w:rsidRDefault="00F330DE" w:rsidP="008D77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E7B0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выбрано</w:t>
            </w:r>
          </w:p>
        </w:tc>
        <w:tc>
          <w:tcPr>
            <w:tcW w:w="2357" w:type="dxa"/>
          </w:tcPr>
          <w:p w:rsidR="00F330DE" w:rsidRPr="001E7B00" w:rsidRDefault="00F330DE" w:rsidP="008D77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E7B0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сдано</w:t>
            </w:r>
          </w:p>
        </w:tc>
      </w:tr>
      <w:tr w:rsidR="00FB7959" w:rsidRPr="001E7B00" w:rsidTr="001E7B00">
        <w:tc>
          <w:tcPr>
            <w:tcW w:w="1452" w:type="dxa"/>
            <w:vMerge w:val="restart"/>
          </w:tcPr>
          <w:p w:rsidR="00F330DE" w:rsidRPr="001E7B00" w:rsidRDefault="00F330DE" w:rsidP="008D77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330DE" w:rsidRPr="001E7B00" w:rsidRDefault="00F330DE" w:rsidP="008D77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330DE" w:rsidRPr="001E7B00" w:rsidRDefault="00F330DE" w:rsidP="008D77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B00">
              <w:rPr>
                <w:rFonts w:ascii="Times New Roman" w:eastAsia="Times New Roman" w:hAnsi="Times New Roman" w:cs="Times New Roman"/>
                <w:sz w:val="24"/>
                <w:szCs w:val="28"/>
              </w:rPr>
              <w:t>12 класс</w:t>
            </w:r>
          </w:p>
        </w:tc>
        <w:tc>
          <w:tcPr>
            <w:tcW w:w="3370" w:type="dxa"/>
          </w:tcPr>
          <w:p w:rsidR="00F330DE" w:rsidRPr="001E7B00" w:rsidRDefault="00F330DE" w:rsidP="008D77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B00">
              <w:rPr>
                <w:rFonts w:ascii="Times New Roman" w:eastAsia="Times New Roman" w:hAnsi="Times New Roman" w:cs="Times New Roman"/>
                <w:sz w:val="24"/>
                <w:szCs w:val="28"/>
              </w:rPr>
              <w:t>математика (профильный)</w:t>
            </w:r>
          </w:p>
        </w:tc>
        <w:tc>
          <w:tcPr>
            <w:tcW w:w="2392" w:type="dxa"/>
          </w:tcPr>
          <w:p w:rsidR="00F330DE" w:rsidRPr="001E7B00" w:rsidRDefault="001E7B00" w:rsidP="008D77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B0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357" w:type="dxa"/>
          </w:tcPr>
          <w:p w:rsidR="00F330DE" w:rsidRPr="001E7B00" w:rsidRDefault="00F330DE" w:rsidP="008D77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B0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FB7959" w:rsidRPr="001E7B00" w:rsidTr="001E7B00">
        <w:tc>
          <w:tcPr>
            <w:tcW w:w="1452" w:type="dxa"/>
            <w:vMerge/>
          </w:tcPr>
          <w:p w:rsidR="00F330DE" w:rsidRPr="001E7B00" w:rsidRDefault="00F330DE" w:rsidP="008D77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370" w:type="dxa"/>
          </w:tcPr>
          <w:p w:rsidR="00F330DE" w:rsidRPr="001E7B00" w:rsidRDefault="00F330DE" w:rsidP="008D77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B00">
              <w:rPr>
                <w:rFonts w:ascii="Times New Roman" w:eastAsia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2392" w:type="dxa"/>
          </w:tcPr>
          <w:p w:rsidR="00F330DE" w:rsidRPr="001E7B00" w:rsidRDefault="001E7B00" w:rsidP="008D77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B0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57" w:type="dxa"/>
          </w:tcPr>
          <w:p w:rsidR="00F330DE" w:rsidRPr="001E7B00" w:rsidRDefault="00F330DE" w:rsidP="008D77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B00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FB7959" w:rsidRPr="001E7B00" w:rsidTr="001E7B00">
        <w:tc>
          <w:tcPr>
            <w:tcW w:w="1452" w:type="dxa"/>
            <w:vMerge/>
          </w:tcPr>
          <w:p w:rsidR="00F330DE" w:rsidRPr="001E7B00" w:rsidRDefault="00F330DE" w:rsidP="008D77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370" w:type="dxa"/>
          </w:tcPr>
          <w:p w:rsidR="00F330DE" w:rsidRPr="001E7B00" w:rsidRDefault="00F330DE" w:rsidP="008D77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B00">
              <w:rPr>
                <w:rFonts w:ascii="Times New Roman" w:eastAsia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2392" w:type="dxa"/>
          </w:tcPr>
          <w:p w:rsidR="00F330DE" w:rsidRPr="001E7B00" w:rsidRDefault="001E7B00" w:rsidP="008D77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B0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57" w:type="dxa"/>
          </w:tcPr>
          <w:p w:rsidR="00F330DE" w:rsidRPr="001E7B00" w:rsidRDefault="00F330DE" w:rsidP="008D77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B0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B7959" w:rsidRPr="001E7B00" w:rsidTr="001E7B00">
        <w:tc>
          <w:tcPr>
            <w:tcW w:w="1452" w:type="dxa"/>
            <w:vMerge/>
          </w:tcPr>
          <w:p w:rsidR="00F330DE" w:rsidRPr="001E7B00" w:rsidRDefault="00F330DE" w:rsidP="008D77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370" w:type="dxa"/>
          </w:tcPr>
          <w:p w:rsidR="00F330DE" w:rsidRPr="001E7B00" w:rsidRDefault="00F330DE" w:rsidP="008D77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B00">
              <w:rPr>
                <w:rFonts w:ascii="Times New Roman" w:eastAsia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2392" w:type="dxa"/>
          </w:tcPr>
          <w:p w:rsidR="00F330DE" w:rsidRPr="001E7B00" w:rsidRDefault="001E7B00" w:rsidP="008D77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B0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57" w:type="dxa"/>
          </w:tcPr>
          <w:p w:rsidR="00F330DE" w:rsidRPr="001E7B00" w:rsidRDefault="001E7B00" w:rsidP="008D77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B0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B7959" w:rsidRPr="001E7B00" w:rsidTr="001E7B00">
        <w:tc>
          <w:tcPr>
            <w:tcW w:w="1452" w:type="dxa"/>
            <w:vMerge/>
          </w:tcPr>
          <w:p w:rsidR="00F330DE" w:rsidRPr="001E7B00" w:rsidRDefault="00F330DE" w:rsidP="008D77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370" w:type="dxa"/>
          </w:tcPr>
          <w:p w:rsidR="00F330DE" w:rsidRPr="001E7B00" w:rsidRDefault="00F330DE" w:rsidP="008D77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B00">
              <w:rPr>
                <w:rFonts w:ascii="Times New Roman" w:eastAsia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2392" w:type="dxa"/>
          </w:tcPr>
          <w:p w:rsidR="00F330DE" w:rsidRPr="001E7B00" w:rsidRDefault="001E7B00" w:rsidP="008D77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B0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57" w:type="dxa"/>
          </w:tcPr>
          <w:p w:rsidR="00F330DE" w:rsidRPr="001E7B00" w:rsidRDefault="001E7B00" w:rsidP="008D77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7B00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C30457" w:rsidRPr="00B66E87" w:rsidRDefault="00C30457" w:rsidP="00B66E87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6950" w:rsidRPr="00B66E87" w:rsidRDefault="00646950" w:rsidP="00B66E8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Реализация права обучающихся на получение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843"/>
        <w:gridCol w:w="1701"/>
        <w:gridCol w:w="1701"/>
      </w:tblGrid>
      <w:tr w:rsidR="005C119B" w:rsidRPr="005C119B" w:rsidTr="00E062E5">
        <w:trPr>
          <w:trHeight w:val="547"/>
        </w:trPr>
        <w:tc>
          <w:tcPr>
            <w:tcW w:w="4361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20 14 год</w:t>
            </w:r>
          </w:p>
        </w:tc>
        <w:tc>
          <w:tcPr>
            <w:tcW w:w="1701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20 15 год</w:t>
            </w:r>
          </w:p>
        </w:tc>
        <w:tc>
          <w:tcPr>
            <w:tcW w:w="1701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5C119B" w:rsidRPr="005C119B" w:rsidTr="00E062E5">
        <w:trPr>
          <w:trHeight w:val="980"/>
        </w:trPr>
        <w:tc>
          <w:tcPr>
            <w:tcW w:w="4361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оставленных на повторный курс обучения</w:t>
            </w:r>
          </w:p>
        </w:tc>
        <w:tc>
          <w:tcPr>
            <w:tcW w:w="1843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119B" w:rsidRPr="005C119B" w:rsidTr="00E062E5">
        <w:trPr>
          <w:trHeight w:val="839"/>
        </w:trPr>
        <w:tc>
          <w:tcPr>
            <w:tcW w:w="4361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выбывших из образовательной организации</w:t>
            </w:r>
          </w:p>
        </w:tc>
        <w:tc>
          <w:tcPr>
            <w:tcW w:w="1843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C119B" w:rsidRPr="005C119B" w:rsidTr="00E062E5">
        <w:trPr>
          <w:trHeight w:val="411"/>
        </w:trPr>
        <w:tc>
          <w:tcPr>
            <w:tcW w:w="4361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19B" w:rsidRPr="005C119B" w:rsidTr="00E062E5">
        <w:trPr>
          <w:trHeight w:val="417"/>
        </w:trPr>
        <w:tc>
          <w:tcPr>
            <w:tcW w:w="4361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исключенных из организации</w:t>
            </w:r>
          </w:p>
        </w:tc>
        <w:tc>
          <w:tcPr>
            <w:tcW w:w="1843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119B" w:rsidRPr="005C119B" w:rsidTr="00E062E5">
        <w:trPr>
          <w:trHeight w:val="707"/>
        </w:trPr>
        <w:tc>
          <w:tcPr>
            <w:tcW w:w="4361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выбывших на учебу в другую организацию</w:t>
            </w:r>
          </w:p>
        </w:tc>
        <w:tc>
          <w:tcPr>
            <w:tcW w:w="1843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119B" w:rsidRPr="005C119B" w:rsidTr="00E062E5">
        <w:trPr>
          <w:trHeight w:val="689"/>
        </w:trPr>
        <w:tc>
          <w:tcPr>
            <w:tcW w:w="4361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по другим причинам</w:t>
            </w:r>
          </w:p>
          <w:p w:rsidR="005C119B" w:rsidRPr="005C119B" w:rsidRDefault="005C119B" w:rsidP="00E06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причину)</w:t>
            </w:r>
          </w:p>
        </w:tc>
        <w:tc>
          <w:tcPr>
            <w:tcW w:w="1843" w:type="dxa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24 – перемена места жительства;</w:t>
            </w:r>
          </w:p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11 – пропуски занятий без уважительной причины;</w:t>
            </w:r>
          </w:p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6 – семейные обстоятельства;</w:t>
            </w:r>
          </w:p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призыв в </w:t>
            </w: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Российскую армию;</w:t>
            </w:r>
          </w:p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34 - невыполнение учебного плана.</w:t>
            </w:r>
          </w:p>
        </w:tc>
        <w:tc>
          <w:tcPr>
            <w:tcW w:w="1701" w:type="dxa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71</w:t>
            </w:r>
          </w:p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24 – перемена места жительства;</w:t>
            </w:r>
          </w:p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6– пропуски занятий без уважительной причины;</w:t>
            </w:r>
          </w:p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8– семейные обстоятельства;</w:t>
            </w:r>
          </w:p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– призыв в Российскую армию;</w:t>
            </w:r>
          </w:p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23 - невыполнение учебного плана.</w:t>
            </w:r>
          </w:p>
        </w:tc>
        <w:tc>
          <w:tcPr>
            <w:tcW w:w="1701" w:type="dxa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– перемена места жительства; 6 – призыв в армию; 15 – семейные обстоятельства; 4 - невыполнение учебного </w:t>
            </w: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плана.</w:t>
            </w:r>
          </w:p>
        </w:tc>
      </w:tr>
      <w:tr w:rsidR="005C119B" w:rsidRPr="005C119B" w:rsidTr="00E062E5">
        <w:trPr>
          <w:trHeight w:val="429"/>
        </w:trPr>
        <w:tc>
          <w:tcPr>
            <w:tcW w:w="4361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числа выбывших:</w:t>
            </w:r>
          </w:p>
        </w:tc>
        <w:tc>
          <w:tcPr>
            <w:tcW w:w="1843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19B" w:rsidRPr="005C119B" w:rsidTr="00E062E5">
        <w:trPr>
          <w:trHeight w:val="407"/>
        </w:trPr>
        <w:tc>
          <w:tcPr>
            <w:tcW w:w="4361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трудоустроены</w:t>
            </w:r>
          </w:p>
        </w:tc>
        <w:tc>
          <w:tcPr>
            <w:tcW w:w="1843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C119B" w:rsidRPr="005C119B" w:rsidTr="00E062E5">
        <w:trPr>
          <w:trHeight w:val="413"/>
        </w:trPr>
        <w:tc>
          <w:tcPr>
            <w:tcW w:w="4361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1843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119B" w:rsidRPr="005C119B" w:rsidRDefault="005C119B" w:rsidP="00E06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D7073" w:rsidRPr="005C119B" w:rsidRDefault="00FD7073" w:rsidP="00B66E87">
      <w:pPr>
        <w:pStyle w:val="a3"/>
        <w:spacing w:before="0" w:beforeAutospacing="0" w:after="120" w:afterAutospacing="0"/>
      </w:pPr>
    </w:p>
    <w:p w:rsidR="003B5FA7" w:rsidRPr="00BD5E6C" w:rsidRDefault="003B5FA7" w:rsidP="00BD5E6C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119B">
        <w:rPr>
          <w:rFonts w:ascii="Times New Roman" w:hAnsi="Times New Roman" w:cs="Times New Roman"/>
          <w:sz w:val="24"/>
          <w:szCs w:val="24"/>
          <w:u w:val="single"/>
        </w:rPr>
        <w:t>Воспитательная система образовательного учреждения</w:t>
      </w:r>
      <w:r w:rsidR="009E4D90" w:rsidRPr="005C119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B5FA7" w:rsidRPr="00A00FD6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 xml:space="preserve"> </w:t>
      </w:r>
      <w:r w:rsidRPr="00A00FD6">
        <w:rPr>
          <w:rFonts w:ascii="Times New Roman" w:hAnsi="Times New Roman" w:cs="Times New Roman"/>
          <w:sz w:val="24"/>
          <w:szCs w:val="24"/>
        </w:rPr>
        <w:t>Структура воспитательной работы в школе.</w:t>
      </w:r>
    </w:p>
    <w:p w:rsidR="00A00FD6" w:rsidRPr="00A00FD6" w:rsidRDefault="00A00FD6" w:rsidP="00A00FD6">
      <w:pPr>
        <w:spacing w:after="120" w:line="240" w:lineRule="auto"/>
        <w:ind w:firstLine="709"/>
        <w:rPr>
          <w:rFonts w:ascii="Times New Roman" w:hAnsi="Times New Roman" w:cs="Times New Roman"/>
          <w:bCs/>
          <w:color w:val="001400"/>
          <w:sz w:val="24"/>
          <w:szCs w:val="24"/>
        </w:rPr>
      </w:pPr>
      <w:r w:rsidRPr="00A00FD6">
        <w:rPr>
          <w:rFonts w:ascii="Times New Roman" w:hAnsi="Times New Roman" w:cs="Times New Roman"/>
          <w:bCs/>
          <w:color w:val="001400"/>
          <w:sz w:val="24"/>
          <w:szCs w:val="24"/>
        </w:rPr>
        <w:t>Воспитательная работа МБОУ Неклиновской вечерней школы направлена на создание условий для реабилитации, адаптации, социализации и развития личности социально запущенных подростков. Процесс воспитания приобретает формы перевоспитания, поэтому система воспитательного воздействия на учащихся направлена на устранение и исправление у учащихся нравственного и правового отклоняющегося (</w:t>
      </w:r>
      <w:proofErr w:type="spellStart"/>
      <w:r w:rsidRPr="00A00FD6">
        <w:rPr>
          <w:rFonts w:ascii="Times New Roman" w:hAnsi="Times New Roman" w:cs="Times New Roman"/>
          <w:bCs/>
          <w:color w:val="001400"/>
          <w:sz w:val="24"/>
          <w:szCs w:val="24"/>
        </w:rPr>
        <w:t>девиантного</w:t>
      </w:r>
      <w:proofErr w:type="spellEnd"/>
      <w:r w:rsidRPr="00A00FD6">
        <w:rPr>
          <w:rFonts w:ascii="Times New Roman" w:hAnsi="Times New Roman" w:cs="Times New Roman"/>
          <w:bCs/>
          <w:color w:val="001400"/>
          <w:sz w:val="24"/>
          <w:szCs w:val="24"/>
        </w:rPr>
        <w:t xml:space="preserve">) поведения. </w:t>
      </w:r>
    </w:p>
    <w:p w:rsidR="00A00FD6" w:rsidRPr="00A00FD6" w:rsidRDefault="00A00FD6" w:rsidP="00A00FD6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bCs/>
          <w:color w:val="001400"/>
          <w:sz w:val="24"/>
          <w:szCs w:val="24"/>
        </w:rPr>
        <w:t>Помочь ученику осознать себя человеком, пробудить в нем чувство собственного достоинства, веру в себя, ответственность за свою жизнь и поступки – эта воспитательная функция стала главной в деятельности школы. Содержание воспитания нацелено на формирование таких личностных качеств, благодаря которым выпускник сможет реализовать свой потенциал на работе, в семье, добиться успехов в жизни и тем самым обогатить общество.    </w:t>
      </w:r>
    </w:p>
    <w:p w:rsidR="00A00FD6" w:rsidRPr="00A00FD6" w:rsidRDefault="00A00FD6" w:rsidP="00A00FD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ab/>
        <w:t xml:space="preserve">Программа развития воспитательной компоненты в МБОУ Неклиновской вечерней </w:t>
      </w:r>
      <w:proofErr w:type="gramStart"/>
      <w:r w:rsidRPr="00A00FD6">
        <w:rPr>
          <w:rFonts w:ascii="Times New Roman" w:hAnsi="Times New Roman" w:cs="Times New Roman"/>
          <w:sz w:val="24"/>
          <w:szCs w:val="24"/>
        </w:rPr>
        <w:t>школы  определила</w:t>
      </w:r>
      <w:proofErr w:type="gramEnd"/>
      <w:r w:rsidRPr="00A00FD6">
        <w:rPr>
          <w:rFonts w:ascii="Times New Roman" w:hAnsi="Times New Roman" w:cs="Times New Roman"/>
          <w:sz w:val="24"/>
          <w:szCs w:val="24"/>
        </w:rPr>
        <w:t xml:space="preserve"> основные направления деятельности:</w:t>
      </w:r>
    </w:p>
    <w:p w:rsidR="00A00FD6" w:rsidRPr="00A00FD6" w:rsidRDefault="00A00FD6" w:rsidP="00A00FD6">
      <w:pPr>
        <w:pStyle w:val="a5"/>
        <w:numPr>
          <w:ilvl w:val="0"/>
          <w:numId w:val="10"/>
        </w:numPr>
        <w:tabs>
          <w:tab w:val="clear" w:pos="1500"/>
          <w:tab w:val="num" w:pos="284"/>
          <w:tab w:val="left" w:pos="2454"/>
        </w:tabs>
        <w:spacing w:after="120" w:line="240" w:lineRule="auto"/>
        <w:ind w:hanging="1500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>Гражданско-патриотическое воспитание учащихся;</w:t>
      </w:r>
    </w:p>
    <w:p w:rsidR="00A00FD6" w:rsidRPr="00A00FD6" w:rsidRDefault="00A00FD6" w:rsidP="00A00FD6">
      <w:pPr>
        <w:pStyle w:val="a5"/>
        <w:numPr>
          <w:ilvl w:val="0"/>
          <w:numId w:val="10"/>
        </w:numPr>
        <w:tabs>
          <w:tab w:val="clear" w:pos="1500"/>
          <w:tab w:val="num" w:pos="284"/>
          <w:tab w:val="left" w:pos="2454"/>
        </w:tabs>
        <w:spacing w:after="120" w:line="240" w:lineRule="auto"/>
        <w:ind w:hanging="1500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>Программа «Духовно-нравственное воспитание»;</w:t>
      </w:r>
    </w:p>
    <w:p w:rsidR="00A00FD6" w:rsidRPr="00A00FD6" w:rsidRDefault="00A00FD6" w:rsidP="00A00FD6">
      <w:pPr>
        <w:pStyle w:val="a5"/>
        <w:numPr>
          <w:ilvl w:val="0"/>
          <w:numId w:val="10"/>
        </w:numPr>
        <w:tabs>
          <w:tab w:val="clear" w:pos="1500"/>
          <w:tab w:val="num" w:pos="284"/>
          <w:tab w:val="left" w:pos="2454"/>
        </w:tabs>
        <w:spacing w:after="120" w:line="240" w:lineRule="auto"/>
        <w:ind w:hanging="1500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proofErr w:type="spellStart"/>
      <w:r w:rsidRPr="00A00FD6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A00FD6">
        <w:rPr>
          <w:rFonts w:ascii="Times New Roman" w:hAnsi="Times New Roman" w:cs="Times New Roman"/>
          <w:sz w:val="24"/>
          <w:szCs w:val="24"/>
        </w:rPr>
        <w:t xml:space="preserve"> «Здоровые дети - здоровая нация»;</w:t>
      </w:r>
    </w:p>
    <w:p w:rsidR="00A00FD6" w:rsidRPr="00A00FD6" w:rsidRDefault="00A00FD6" w:rsidP="00A00FD6">
      <w:pPr>
        <w:pStyle w:val="a5"/>
        <w:numPr>
          <w:ilvl w:val="0"/>
          <w:numId w:val="10"/>
        </w:numPr>
        <w:tabs>
          <w:tab w:val="clear" w:pos="1500"/>
          <w:tab w:val="num" w:pos="284"/>
          <w:tab w:val="left" w:pos="2454"/>
        </w:tabs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>Программа воспитания положительного отношения к труду и творчеству у школьников;</w:t>
      </w:r>
    </w:p>
    <w:p w:rsidR="00A00FD6" w:rsidRPr="00A00FD6" w:rsidRDefault="00A00FD6" w:rsidP="00A00FD6">
      <w:pPr>
        <w:pStyle w:val="a5"/>
        <w:numPr>
          <w:ilvl w:val="0"/>
          <w:numId w:val="10"/>
        </w:numPr>
        <w:tabs>
          <w:tab w:val="clear" w:pos="1500"/>
          <w:tab w:val="num" w:pos="284"/>
          <w:tab w:val="left" w:pos="2454"/>
        </w:tabs>
        <w:spacing w:after="120" w:line="240" w:lineRule="auto"/>
        <w:ind w:hanging="1500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 xml:space="preserve">Экологическое воспитание школьников; </w:t>
      </w:r>
    </w:p>
    <w:p w:rsidR="00A00FD6" w:rsidRPr="00A00FD6" w:rsidRDefault="00A00FD6" w:rsidP="00A00FD6">
      <w:pPr>
        <w:pStyle w:val="a5"/>
        <w:numPr>
          <w:ilvl w:val="0"/>
          <w:numId w:val="10"/>
        </w:numPr>
        <w:tabs>
          <w:tab w:val="clear" w:pos="1500"/>
          <w:tab w:val="num" w:pos="284"/>
          <w:tab w:val="left" w:pos="2454"/>
        </w:tabs>
        <w:spacing w:after="120" w:line="240" w:lineRule="auto"/>
        <w:ind w:hanging="1500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>Программа «Основы эстетического воспитания»;</w:t>
      </w:r>
    </w:p>
    <w:p w:rsidR="00A00FD6" w:rsidRPr="00A00FD6" w:rsidRDefault="00A00FD6" w:rsidP="00A00FD6">
      <w:pPr>
        <w:pStyle w:val="a5"/>
        <w:numPr>
          <w:ilvl w:val="0"/>
          <w:numId w:val="10"/>
        </w:numPr>
        <w:tabs>
          <w:tab w:val="clear" w:pos="1500"/>
          <w:tab w:val="num" w:pos="284"/>
          <w:tab w:val="left" w:pos="2454"/>
        </w:tabs>
        <w:spacing w:after="120" w:line="240" w:lineRule="auto"/>
        <w:ind w:hanging="1500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>Программа правового воспитания «Современные подходы к пониманию права»;</w:t>
      </w:r>
    </w:p>
    <w:p w:rsidR="00A00FD6" w:rsidRPr="00A00FD6" w:rsidRDefault="00A00FD6" w:rsidP="00A00FD6">
      <w:pPr>
        <w:pStyle w:val="a5"/>
        <w:numPr>
          <w:ilvl w:val="0"/>
          <w:numId w:val="10"/>
        </w:numPr>
        <w:tabs>
          <w:tab w:val="clear" w:pos="1500"/>
          <w:tab w:val="num" w:pos="284"/>
          <w:tab w:val="left" w:pos="2454"/>
        </w:tabs>
        <w:spacing w:after="120" w:line="240" w:lineRule="auto"/>
        <w:ind w:hanging="1500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 xml:space="preserve">Программа «Социокультурное и </w:t>
      </w:r>
      <w:proofErr w:type="spellStart"/>
      <w:r w:rsidRPr="00A00FD6">
        <w:rPr>
          <w:rFonts w:ascii="Times New Roman" w:hAnsi="Times New Roman" w:cs="Times New Roman"/>
          <w:sz w:val="24"/>
          <w:szCs w:val="24"/>
        </w:rPr>
        <w:t>медиакультурное</w:t>
      </w:r>
      <w:proofErr w:type="spellEnd"/>
      <w:r w:rsidRPr="00A00FD6">
        <w:rPr>
          <w:rFonts w:ascii="Times New Roman" w:hAnsi="Times New Roman" w:cs="Times New Roman"/>
          <w:sz w:val="24"/>
          <w:szCs w:val="24"/>
        </w:rPr>
        <w:t xml:space="preserve"> воспитание».</w:t>
      </w:r>
    </w:p>
    <w:p w:rsidR="00A00FD6" w:rsidRDefault="00A00FD6" w:rsidP="00A00FD6">
      <w:pPr>
        <w:tabs>
          <w:tab w:val="left" w:pos="2454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FD6" w:rsidRDefault="00A00FD6" w:rsidP="00A00FD6">
      <w:pPr>
        <w:tabs>
          <w:tab w:val="left" w:pos="2454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FD6" w:rsidRDefault="00A00FD6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00FD6" w:rsidRDefault="00A00FD6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00FD6" w:rsidRDefault="00A00FD6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00FD6" w:rsidRPr="00B66E87" w:rsidRDefault="00A00FD6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1C2F5B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692150</wp:posOffset>
            </wp:positionH>
            <wp:positionV relativeFrom="paragraph">
              <wp:posOffset>86995</wp:posOffset>
            </wp:positionV>
            <wp:extent cx="4088765" cy="2038350"/>
            <wp:effectExtent l="19050" t="0" r="6985" b="0"/>
            <wp:wrapTight wrapText="bothSides">
              <wp:wrapPolygon edited="0">
                <wp:start x="8755" y="0"/>
                <wp:lineTo x="7447" y="404"/>
                <wp:lineTo x="6642" y="1615"/>
                <wp:lineTo x="6642" y="3230"/>
                <wp:lineTo x="3522" y="5854"/>
                <wp:lineTo x="2918" y="6864"/>
                <wp:lineTo x="201" y="7873"/>
                <wp:lineTo x="201" y="11103"/>
                <wp:lineTo x="4025" y="12920"/>
                <wp:lineTo x="6743" y="12920"/>
                <wp:lineTo x="2113" y="16150"/>
                <wp:lineTo x="1006" y="16351"/>
                <wp:lineTo x="-101" y="17966"/>
                <wp:lineTo x="-101" y="20994"/>
                <wp:lineTo x="3623" y="21398"/>
                <wp:lineTo x="17410" y="21398"/>
                <wp:lineTo x="19825" y="21398"/>
                <wp:lineTo x="20329" y="21398"/>
                <wp:lineTo x="21637" y="19985"/>
                <wp:lineTo x="21637" y="17966"/>
                <wp:lineTo x="21436" y="16957"/>
                <wp:lineTo x="20932" y="16150"/>
                <wp:lineTo x="15498" y="12920"/>
                <wp:lineTo x="17310" y="12920"/>
                <wp:lineTo x="21637" y="10699"/>
                <wp:lineTo x="21637" y="8882"/>
                <wp:lineTo x="20429" y="7671"/>
                <wp:lineTo x="14693" y="3230"/>
                <wp:lineTo x="14794" y="2221"/>
                <wp:lineTo x="13083" y="202"/>
                <wp:lineTo x="11976" y="0"/>
                <wp:lineTo x="8755" y="0"/>
              </wp:wrapPolygon>
            </wp:wrapTight>
            <wp:docPr id="97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rrowheads="1"/>
                    </pic:cNvPicPr>
                  </pic:nvPicPr>
                  <pic:blipFill>
                    <a:blip r:embed="rId6"/>
                    <a:srcRect r="-58" b="-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E4D90" w:rsidRDefault="009E4D90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8455E" w:rsidRPr="00B66E87" w:rsidRDefault="0058455E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>Циклограмма общешкольных мероприятий.</w:t>
      </w:r>
    </w:p>
    <w:p w:rsidR="003B5FA7" w:rsidRPr="00B66E87" w:rsidRDefault="001C2F5B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1284605</wp:posOffset>
            </wp:positionH>
            <wp:positionV relativeFrom="paragraph">
              <wp:posOffset>161925</wp:posOffset>
            </wp:positionV>
            <wp:extent cx="3408045" cy="2203450"/>
            <wp:effectExtent l="19050" t="0" r="1905" b="0"/>
            <wp:wrapTight wrapText="bothSides">
              <wp:wrapPolygon edited="0">
                <wp:start x="8572" y="0"/>
                <wp:lineTo x="7124" y="373"/>
                <wp:lineTo x="4950" y="2241"/>
                <wp:lineTo x="4950" y="2988"/>
                <wp:lineTo x="2777" y="3361"/>
                <wp:lineTo x="604" y="4855"/>
                <wp:lineTo x="604" y="5976"/>
                <wp:lineTo x="-121" y="8964"/>
                <wp:lineTo x="121" y="14939"/>
                <wp:lineTo x="1690" y="18301"/>
                <wp:lineTo x="6882" y="20915"/>
                <wp:lineTo x="7486" y="21102"/>
                <wp:lineTo x="8572" y="21476"/>
                <wp:lineTo x="8935" y="21476"/>
                <wp:lineTo x="12436" y="21476"/>
                <wp:lineTo x="12798" y="21476"/>
                <wp:lineTo x="14006" y="21102"/>
                <wp:lineTo x="14006" y="20915"/>
                <wp:lineTo x="14126" y="20915"/>
                <wp:lineTo x="18956" y="17927"/>
                <wp:lineTo x="19318" y="17927"/>
                <wp:lineTo x="21129" y="15313"/>
                <wp:lineTo x="21129" y="14939"/>
                <wp:lineTo x="21612" y="12138"/>
                <wp:lineTo x="21612" y="8590"/>
                <wp:lineTo x="21129" y="5976"/>
                <wp:lineTo x="21250" y="5789"/>
                <wp:lineTo x="19801" y="3548"/>
                <wp:lineTo x="19197" y="2801"/>
                <wp:lineTo x="11953" y="0"/>
                <wp:lineTo x="8572" y="0"/>
              </wp:wrapPolygon>
            </wp:wrapTight>
            <wp:docPr id="96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t="-182" r="-58" b="-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220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D7073" w:rsidRPr="00B66E87" w:rsidRDefault="00FD7073" w:rsidP="00B66E87">
      <w:pPr>
        <w:pStyle w:val="a3"/>
        <w:spacing w:before="0" w:beforeAutospacing="0" w:after="120" w:afterAutospacing="0"/>
      </w:pPr>
    </w:p>
    <w:p w:rsidR="00FD7073" w:rsidRPr="00B66E87" w:rsidRDefault="00FD7073" w:rsidP="00B66E87">
      <w:pPr>
        <w:pStyle w:val="a3"/>
        <w:spacing w:before="0" w:beforeAutospacing="0" w:after="120" w:afterAutospacing="0"/>
      </w:pPr>
    </w:p>
    <w:p w:rsidR="00FD7073" w:rsidRPr="00B66E87" w:rsidRDefault="00FD7073" w:rsidP="00B66E87">
      <w:pPr>
        <w:pStyle w:val="a3"/>
        <w:spacing w:before="0" w:beforeAutospacing="0" w:after="120" w:afterAutospacing="0"/>
      </w:pPr>
    </w:p>
    <w:p w:rsidR="00032E2E" w:rsidRPr="00B66E87" w:rsidRDefault="00032E2E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072"/>
      </w:tblGrid>
      <w:tr w:rsidR="008E5D89" w:rsidRPr="009359B1" w:rsidTr="0037234B">
        <w:trPr>
          <w:trHeight w:val="394"/>
        </w:trPr>
        <w:tc>
          <w:tcPr>
            <w:tcW w:w="959" w:type="dxa"/>
            <w:vAlign w:val="center"/>
          </w:tcPr>
          <w:p w:rsidR="008E5D89" w:rsidRPr="009359B1" w:rsidRDefault="008E5D89" w:rsidP="00372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072" w:type="dxa"/>
            <w:vAlign w:val="center"/>
          </w:tcPr>
          <w:p w:rsidR="008E5D89" w:rsidRPr="009359B1" w:rsidRDefault="008E5D89" w:rsidP="00372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Формы обучения родителей педагогическим знаниям</w:t>
            </w:r>
          </w:p>
        </w:tc>
      </w:tr>
      <w:tr w:rsidR="008E5D89" w:rsidRPr="009359B1" w:rsidTr="0037234B">
        <w:tc>
          <w:tcPr>
            <w:tcW w:w="959" w:type="dxa"/>
            <w:vAlign w:val="center"/>
          </w:tcPr>
          <w:p w:rsidR="008E5D89" w:rsidRPr="009359B1" w:rsidRDefault="008E5D89" w:rsidP="00372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vAlign w:val="center"/>
          </w:tcPr>
          <w:p w:rsidR="008E5D89" w:rsidRPr="009359B1" w:rsidRDefault="008E5D89" w:rsidP="00372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всеобуч</w:t>
            </w:r>
          </w:p>
        </w:tc>
      </w:tr>
      <w:tr w:rsidR="008E5D89" w:rsidRPr="009359B1" w:rsidTr="0037234B">
        <w:tc>
          <w:tcPr>
            <w:tcW w:w="959" w:type="dxa"/>
            <w:vAlign w:val="center"/>
          </w:tcPr>
          <w:p w:rsidR="008E5D89" w:rsidRDefault="008E5D89" w:rsidP="00372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vAlign w:val="center"/>
          </w:tcPr>
          <w:p w:rsidR="008E5D89" w:rsidRDefault="008E5D89" w:rsidP="00372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</w:tr>
      <w:tr w:rsidR="008E5D89" w:rsidRPr="009359B1" w:rsidTr="0037234B">
        <w:tc>
          <w:tcPr>
            <w:tcW w:w="959" w:type="dxa"/>
            <w:vAlign w:val="center"/>
          </w:tcPr>
          <w:p w:rsidR="008E5D89" w:rsidRDefault="008E5D89" w:rsidP="00372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vAlign w:val="center"/>
          </w:tcPr>
          <w:p w:rsidR="008E5D89" w:rsidRDefault="008E5D89" w:rsidP="00372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семьи</w:t>
            </w:r>
          </w:p>
        </w:tc>
      </w:tr>
      <w:tr w:rsidR="008E5D89" w:rsidRPr="009359B1" w:rsidTr="0037234B">
        <w:tc>
          <w:tcPr>
            <w:tcW w:w="959" w:type="dxa"/>
            <w:vAlign w:val="center"/>
          </w:tcPr>
          <w:p w:rsidR="008E5D89" w:rsidRDefault="008E5D89" w:rsidP="00372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vAlign w:val="center"/>
          </w:tcPr>
          <w:p w:rsidR="008E5D89" w:rsidRDefault="008E5D89" w:rsidP="00372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</w:tr>
    </w:tbl>
    <w:p w:rsidR="00EE0BC3" w:rsidRDefault="00EE0BC3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32E2E" w:rsidRPr="00465605" w:rsidRDefault="00032E2E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5605">
        <w:rPr>
          <w:rFonts w:ascii="Times New Roman" w:hAnsi="Times New Roman" w:cs="Times New Roman"/>
          <w:sz w:val="24"/>
          <w:szCs w:val="24"/>
          <w:u w:val="single"/>
        </w:rPr>
        <w:t xml:space="preserve">Данные о правонарушениях, преступлениях несовершеннолетних </w:t>
      </w:r>
    </w:p>
    <w:p w:rsidR="00A00FD6" w:rsidRPr="00A00FD6" w:rsidRDefault="00A00FD6" w:rsidP="00A00F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 xml:space="preserve">Кропотливый труд учителей-предметников, личностно-ориентированный подход к обучению каждого </w:t>
      </w:r>
      <w:proofErr w:type="gramStart"/>
      <w:r w:rsidRPr="00A00FD6">
        <w:rPr>
          <w:rFonts w:ascii="Times New Roman" w:hAnsi="Times New Roman" w:cs="Times New Roman"/>
          <w:sz w:val="24"/>
          <w:szCs w:val="24"/>
        </w:rPr>
        <w:t>учащегося  дал</w:t>
      </w:r>
      <w:proofErr w:type="gramEnd"/>
      <w:r w:rsidRPr="00A00FD6">
        <w:rPr>
          <w:rFonts w:ascii="Times New Roman" w:hAnsi="Times New Roman" w:cs="Times New Roman"/>
          <w:sz w:val="24"/>
          <w:szCs w:val="24"/>
        </w:rPr>
        <w:t xml:space="preserve"> определенные положительные итоги.</w:t>
      </w:r>
    </w:p>
    <w:p w:rsidR="00A00FD6" w:rsidRPr="00C97E01" w:rsidRDefault="00A00FD6" w:rsidP="00A00F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 xml:space="preserve">Результатом направленного труда </w:t>
      </w:r>
      <w:proofErr w:type="spellStart"/>
      <w:r w:rsidRPr="00A00FD6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A00FD6">
        <w:rPr>
          <w:rFonts w:ascii="Times New Roman" w:hAnsi="Times New Roman" w:cs="Times New Roman"/>
          <w:sz w:val="24"/>
          <w:szCs w:val="24"/>
        </w:rPr>
        <w:t xml:space="preserve"> является и то, что при общем активном </w:t>
      </w:r>
      <w:proofErr w:type="gramStart"/>
      <w:r w:rsidRPr="00A00FD6">
        <w:rPr>
          <w:rFonts w:ascii="Times New Roman" w:hAnsi="Times New Roman" w:cs="Times New Roman"/>
          <w:sz w:val="24"/>
          <w:szCs w:val="24"/>
        </w:rPr>
        <w:t>движении  учащихся</w:t>
      </w:r>
      <w:proofErr w:type="gramEnd"/>
      <w:r w:rsidRPr="00A00FD6">
        <w:rPr>
          <w:rFonts w:ascii="Times New Roman" w:hAnsi="Times New Roman" w:cs="Times New Roman"/>
          <w:sz w:val="24"/>
          <w:szCs w:val="24"/>
        </w:rPr>
        <w:t xml:space="preserve"> в течение учебного года ученики нового набора не бросают школу, а упорно продолжают учиться. Среди 349 учащихся школы (данные на </w:t>
      </w:r>
      <w:r w:rsidRPr="00A00FD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0FD6">
        <w:rPr>
          <w:rFonts w:ascii="Times New Roman" w:hAnsi="Times New Roman" w:cs="Times New Roman"/>
          <w:sz w:val="24"/>
          <w:szCs w:val="24"/>
        </w:rPr>
        <w:t xml:space="preserve"> полугодие 2015-2016 учебного года), несмотря на сложный социальный контингент, 5 учащихся (в 2014-2015 </w:t>
      </w:r>
      <w:proofErr w:type="spellStart"/>
      <w:r w:rsidRPr="00A00FD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00FD6">
        <w:rPr>
          <w:rFonts w:ascii="Times New Roman" w:hAnsi="Times New Roman" w:cs="Times New Roman"/>
          <w:sz w:val="24"/>
          <w:szCs w:val="24"/>
        </w:rPr>
        <w:t>. – 6) состоит на учете в ИДН, что составляет 1,4 % (1,7 % соответственно в прошлом учебном году). По-прежнему для школы, где 42,7 % учащихся (149 человек из 349) ежегодно выпускаются, является серьезной проблемой посещаемость занятий, особенно жителями близлежащих к УКП сел. Налаженная связь с родителями, контроль администрации и внимание учителей, контакт с директорами дневных школ позволяют значительно улучшить учебно-организационные вопросы в УКП школы.</w:t>
      </w:r>
    </w:p>
    <w:p w:rsidR="00C97E01" w:rsidRPr="00B66E87" w:rsidRDefault="00C97E01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399"/>
        <w:gridCol w:w="2126"/>
        <w:gridCol w:w="2410"/>
        <w:gridCol w:w="1808"/>
      </w:tblGrid>
      <w:tr w:rsidR="001E7E34" w:rsidRPr="00116F19" w:rsidTr="00E93352">
        <w:trPr>
          <w:trHeight w:val="732"/>
        </w:trPr>
        <w:tc>
          <w:tcPr>
            <w:tcW w:w="828" w:type="dxa"/>
            <w:vAlign w:val="center"/>
          </w:tcPr>
          <w:p w:rsidR="001E7E34" w:rsidRPr="00E93352" w:rsidRDefault="001E7E34" w:rsidP="00372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93352">
              <w:rPr>
                <w:rFonts w:ascii="Times New Roman" w:eastAsia="Times New Roman" w:hAnsi="Times New Roman" w:cs="Times New Roman"/>
                <w:szCs w:val="24"/>
              </w:rPr>
              <w:t>Год</w:t>
            </w:r>
          </w:p>
        </w:tc>
        <w:tc>
          <w:tcPr>
            <w:tcW w:w="2399" w:type="dxa"/>
            <w:vAlign w:val="center"/>
          </w:tcPr>
          <w:p w:rsidR="001E7E34" w:rsidRPr="00E93352" w:rsidRDefault="001E7E34" w:rsidP="00372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93352">
              <w:rPr>
                <w:rFonts w:ascii="Times New Roman" w:eastAsia="Times New Roman" w:hAnsi="Times New Roman" w:cs="Times New Roman"/>
                <w:szCs w:val="24"/>
              </w:rPr>
              <w:t>Виды и количество правонарушений</w:t>
            </w:r>
          </w:p>
        </w:tc>
        <w:tc>
          <w:tcPr>
            <w:tcW w:w="2126" w:type="dxa"/>
            <w:vAlign w:val="center"/>
          </w:tcPr>
          <w:p w:rsidR="001E7E34" w:rsidRPr="00E93352" w:rsidRDefault="001E7E34" w:rsidP="00372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93352">
              <w:rPr>
                <w:rFonts w:ascii="Times New Roman" w:eastAsia="Times New Roman" w:hAnsi="Times New Roman" w:cs="Times New Roman"/>
                <w:szCs w:val="24"/>
              </w:rPr>
              <w:t>Виды и количество преступлений</w:t>
            </w:r>
          </w:p>
        </w:tc>
        <w:tc>
          <w:tcPr>
            <w:tcW w:w="2410" w:type="dxa"/>
            <w:vAlign w:val="center"/>
          </w:tcPr>
          <w:p w:rsidR="001E7E34" w:rsidRPr="00E93352" w:rsidRDefault="001E7E34" w:rsidP="00372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93352">
              <w:rPr>
                <w:rFonts w:ascii="Times New Roman" w:eastAsia="Times New Roman" w:hAnsi="Times New Roman" w:cs="Times New Roman"/>
                <w:szCs w:val="24"/>
              </w:rPr>
              <w:t>Кол-во учащихся, стоящих на учете в ОППН</w:t>
            </w:r>
          </w:p>
        </w:tc>
        <w:tc>
          <w:tcPr>
            <w:tcW w:w="1808" w:type="dxa"/>
            <w:vAlign w:val="center"/>
          </w:tcPr>
          <w:p w:rsidR="001E7E34" w:rsidRPr="00E93352" w:rsidRDefault="00E93352" w:rsidP="00372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К-</w:t>
            </w:r>
            <w:r w:rsidR="001E7E34" w:rsidRPr="00E93352">
              <w:rPr>
                <w:rFonts w:ascii="Times New Roman" w:eastAsia="Times New Roman" w:hAnsi="Times New Roman" w:cs="Times New Roman"/>
                <w:szCs w:val="24"/>
              </w:rPr>
              <w:t>во учащихся, снятых с учета в ОППН</w:t>
            </w:r>
          </w:p>
        </w:tc>
      </w:tr>
      <w:tr w:rsidR="001E7E34" w:rsidRPr="00116F19" w:rsidTr="00E93352">
        <w:tc>
          <w:tcPr>
            <w:tcW w:w="828" w:type="dxa"/>
            <w:vAlign w:val="center"/>
          </w:tcPr>
          <w:p w:rsidR="001E7E34" w:rsidRPr="00116F19" w:rsidRDefault="001E7E34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F19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399" w:type="dxa"/>
          </w:tcPr>
          <w:p w:rsidR="001E7E34" w:rsidRPr="00116F19" w:rsidRDefault="001E7E34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Пребывание в общественных местах после 22.00 ч. – 0 </w:t>
            </w:r>
          </w:p>
        </w:tc>
        <w:tc>
          <w:tcPr>
            <w:tcW w:w="2126" w:type="dxa"/>
          </w:tcPr>
          <w:p w:rsidR="001E7E34" w:rsidRPr="00116F19" w:rsidRDefault="001E7E34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F19">
              <w:rPr>
                <w:rFonts w:ascii="Times New Roman" w:eastAsia="Times New Roman" w:hAnsi="Times New Roman" w:cs="Times New Roman"/>
                <w:sz w:val="24"/>
                <w:szCs w:val="24"/>
              </w:rPr>
              <w:t>Кражи – 5</w:t>
            </w:r>
          </w:p>
        </w:tc>
        <w:tc>
          <w:tcPr>
            <w:tcW w:w="2410" w:type="dxa"/>
          </w:tcPr>
          <w:p w:rsidR="001E7E34" w:rsidRPr="00116F19" w:rsidRDefault="001E7E34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F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1E7E34" w:rsidRPr="00116F19" w:rsidRDefault="001E7E34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F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7E34" w:rsidRPr="00116F19" w:rsidTr="00E93352">
        <w:tc>
          <w:tcPr>
            <w:tcW w:w="828" w:type="dxa"/>
            <w:vAlign w:val="center"/>
          </w:tcPr>
          <w:p w:rsidR="001E7E34" w:rsidRPr="00116F19" w:rsidRDefault="001E7E34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F19">
              <w:rPr>
                <w:rFonts w:ascii="Times New Roman" w:eastAsia="Times New Roman" w:hAnsi="Times New Roman" w:cs="Times New Roman"/>
                <w:sz w:val="24"/>
                <w:szCs w:val="24"/>
              </w:rPr>
              <w:t>2013-</w:t>
            </w:r>
            <w:r w:rsidRPr="00116F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2014 </w:t>
            </w:r>
          </w:p>
        </w:tc>
        <w:tc>
          <w:tcPr>
            <w:tcW w:w="2399" w:type="dxa"/>
          </w:tcPr>
          <w:p w:rsidR="001E7E34" w:rsidRPr="00116F19" w:rsidRDefault="001E7E34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F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Распитие спиртных </w:t>
            </w:r>
            <w:r w:rsidRPr="00116F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напитков – 0</w:t>
            </w:r>
          </w:p>
          <w:p w:rsidR="001E7E34" w:rsidRPr="00116F19" w:rsidRDefault="001E7E34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F19">
              <w:rPr>
                <w:rFonts w:ascii="Times New Roman" w:eastAsia="Times New Roman" w:hAnsi="Times New Roman" w:cs="Times New Roman"/>
                <w:sz w:val="24"/>
                <w:szCs w:val="24"/>
              </w:rPr>
              <w:t>Пребывание в общественных местах после 22.00 ч. – 0</w:t>
            </w:r>
          </w:p>
        </w:tc>
        <w:tc>
          <w:tcPr>
            <w:tcW w:w="2126" w:type="dxa"/>
          </w:tcPr>
          <w:p w:rsidR="001E7E34" w:rsidRPr="00116F19" w:rsidRDefault="001E7E34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F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Кражи – 2</w:t>
            </w:r>
          </w:p>
        </w:tc>
        <w:tc>
          <w:tcPr>
            <w:tcW w:w="2410" w:type="dxa"/>
          </w:tcPr>
          <w:p w:rsidR="001E7E34" w:rsidRPr="00116F19" w:rsidRDefault="001E7E34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F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1E7E34" w:rsidRPr="00116F19" w:rsidRDefault="001E7E34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F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7E34" w:rsidRPr="00116F19" w:rsidTr="00E93352">
        <w:tc>
          <w:tcPr>
            <w:tcW w:w="828" w:type="dxa"/>
            <w:vAlign w:val="center"/>
          </w:tcPr>
          <w:p w:rsidR="001E7E34" w:rsidRPr="00116F19" w:rsidRDefault="001E7E34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F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2014-2015 </w:t>
            </w:r>
          </w:p>
        </w:tc>
        <w:tc>
          <w:tcPr>
            <w:tcW w:w="2399" w:type="dxa"/>
          </w:tcPr>
          <w:p w:rsidR="001E7E34" w:rsidRPr="00116F19" w:rsidRDefault="001E7E34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F1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Распитие спиртных напитков – 0</w:t>
            </w:r>
          </w:p>
          <w:p w:rsidR="001E7E34" w:rsidRPr="00116F19" w:rsidRDefault="001E7E34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F19">
              <w:rPr>
                <w:rFonts w:ascii="Times New Roman" w:eastAsia="Times New Roman" w:hAnsi="Times New Roman" w:cs="Times New Roman"/>
                <w:sz w:val="24"/>
                <w:szCs w:val="24"/>
              </w:rPr>
              <w:t>Пребывание в общественных местах после 22.00 ч. – 2</w:t>
            </w:r>
          </w:p>
        </w:tc>
        <w:tc>
          <w:tcPr>
            <w:tcW w:w="2126" w:type="dxa"/>
          </w:tcPr>
          <w:p w:rsidR="001E7E34" w:rsidRPr="00116F19" w:rsidRDefault="001E7E34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F19">
              <w:rPr>
                <w:rFonts w:ascii="Times New Roman" w:eastAsia="Times New Roman" w:hAnsi="Times New Roman" w:cs="Times New Roman"/>
                <w:sz w:val="24"/>
                <w:szCs w:val="24"/>
              </w:rPr>
              <w:t>Кражи - 7</w:t>
            </w:r>
          </w:p>
        </w:tc>
        <w:tc>
          <w:tcPr>
            <w:tcW w:w="2410" w:type="dxa"/>
          </w:tcPr>
          <w:p w:rsidR="001E7E34" w:rsidRPr="00116F19" w:rsidRDefault="001E7E34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F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1E7E34" w:rsidRPr="00116F19" w:rsidRDefault="00CB78BB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E7E34" w:rsidRDefault="001E7E34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467F1" w:rsidRPr="00401BAE" w:rsidRDefault="00B467F1" w:rsidP="00B467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BAE">
        <w:rPr>
          <w:rFonts w:ascii="Times New Roman" w:eastAsia="Times New Roman" w:hAnsi="Times New Roman" w:cs="Times New Roman"/>
          <w:sz w:val="24"/>
          <w:szCs w:val="24"/>
        </w:rPr>
        <w:t>Информация о поступлении выпускников образовательного учреждения в учреждения профессионального образования (12 класс, 9 кл</w:t>
      </w:r>
      <w:r w:rsidR="00BB2834" w:rsidRPr="00401BAE">
        <w:rPr>
          <w:rFonts w:ascii="Times New Roman" w:eastAsia="Times New Roman" w:hAnsi="Times New Roman" w:cs="Times New Roman"/>
          <w:sz w:val="24"/>
          <w:szCs w:val="24"/>
        </w:rPr>
        <w:t>асс</w:t>
      </w:r>
      <w:r w:rsidRPr="00401BAE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678"/>
        <w:gridCol w:w="992"/>
        <w:gridCol w:w="1276"/>
        <w:gridCol w:w="1134"/>
      </w:tblGrid>
      <w:tr w:rsidR="00B52030" w:rsidRPr="006F5FBE" w:rsidTr="00B52030">
        <w:tc>
          <w:tcPr>
            <w:tcW w:w="6379" w:type="dxa"/>
            <w:gridSpan w:val="2"/>
            <w:vAlign w:val="center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профессиональной образовательной организации</w:t>
            </w:r>
          </w:p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992" w:type="dxa"/>
            <w:vAlign w:val="center"/>
          </w:tcPr>
          <w:p w:rsidR="00B52030" w:rsidRPr="00401BAE" w:rsidRDefault="00B52030" w:rsidP="0058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B52030" w:rsidRPr="00401BAE" w:rsidRDefault="00B52030" w:rsidP="0058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030" w:rsidRPr="00401BAE" w:rsidRDefault="00B52030" w:rsidP="0058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52030" w:rsidRPr="00396C61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52030" w:rsidRPr="00396C61" w:rsidRDefault="00B52030" w:rsidP="00BB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5203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52030" w:rsidRPr="006F5FBE" w:rsidTr="00B52030">
        <w:trPr>
          <w:trHeight w:val="277"/>
        </w:trPr>
        <w:tc>
          <w:tcPr>
            <w:tcW w:w="1701" w:type="dxa"/>
            <w:vMerge w:val="restart"/>
            <w:vAlign w:val="center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4678" w:type="dxa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ТТИ ЮФУ, экономика</w:t>
            </w:r>
          </w:p>
        </w:tc>
        <w:tc>
          <w:tcPr>
            <w:tcW w:w="992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2030" w:rsidRPr="00B52030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030" w:rsidRPr="006F5FBE" w:rsidTr="00B52030">
        <w:trPr>
          <w:trHeight w:val="125"/>
        </w:trPr>
        <w:tc>
          <w:tcPr>
            <w:tcW w:w="1701" w:type="dxa"/>
            <w:vMerge/>
            <w:vAlign w:val="center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ТТИ ЮФУ, юридический факультет</w:t>
            </w:r>
          </w:p>
        </w:tc>
        <w:tc>
          <w:tcPr>
            <w:tcW w:w="992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030" w:rsidRPr="00B52030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030" w:rsidRPr="006F5FBE" w:rsidTr="00B52030">
        <w:trPr>
          <w:trHeight w:val="257"/>
        </w:trPr>
        <w:tc>
          <w:tcPr>
            <w:tcW w:w="1701" w:type="dxa"/>
            <w:vMerge/>
            <w:vAlign w:val="center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ТГПИ, информатики и управления</w:t>
            </w:r>
          </w:p>
        </w:tc>
        <w:tc>
          <w:tcPr>
            <w:tcW w:w="992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030" w:rsidRPr="00B52030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030" w:rsidRPr="006F5FBE" w:rsidTr="00B52030">
        <w:trPr>
          <w:trHeight w:val="257"/>
        </w:trPr>
        <w:tc>
          <w:tcPr>
            <w:tcW w:w="1701" w:type="dxa"/>
            <w:vMerge/>
            <w:vAlign w:val="center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ТГПИ, социальная педагогика</w:t>
            </w:r>
          </w:p>
        </w:tc>
        <w:tc>
          <w:tcPr>
            <w:tcW w:w="992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2030" w:rsidRPr="00B52030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030" w:rsidRPr="006F5FBE" w:rsidTr="00B52030">
        <w:trPr>
          <w:trHeight w:val="257"/>
        </w:trPr>
        <w:tc>
          <w:tcPr>
            <w:tcW w:w="1701" w:type="dxa"/>
            <w:vMerge/>
            <w:vAlign w:val="center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Дон ГАУ, ветеринарный</w:t>
            </w:r>
          </w:p>
        </w:tc>
        <w:tc>
          <w:tcPr>
            <w:tcW w:w="992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030" w:rsidRPr="00B52030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030" w:rsidRPr="006F5FBE" w:rsidTr="00B52030">
        <w:trPr>
          <w:trHeight w:val="257"/>
        </w:trPr>
        <w:tc>
          <w:tcPr>
            <w:tcW w:w="1701" w:type="dxa"/>
            <w:vMerge/>
            <w:vAlign w:val="center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Дон ГАУ, агрономический</w:t>
            </w:r>
          </w:p>
        </w:tc>
        <w:tc>
          <w:tcPr>
            <w:tcW w:w="992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2030" w:rsidRPr="00B52030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030" w:rsidRPr="006F5FBE" w:rsidTr="00B52030">
        <w:trPr>
          <w:trHeight w:val="257"/>
        </w:trPr>
        <w:tc>
          <w:tcPr>
            <w:tcW w:w="1701" w:type="dxa"/>
            <w:vMerge/>
            <w:vAlign w:val="center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Южно-Российский государственный политехнический университет (НПИ)</w:t>
            </w:r>
          </w:p>
        </w:tc>
        <w:tc>
          <w:tcPr>
            <w:tcW w:w="992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2030" w:rsidRPr="00B52030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030" w:rsidRPr="006F5FBE" w:rsidTr="00B52030">
        <w:trPr>
          <w:trHeight w:val="257"/>
        </w:trPr>
        <w:tc>
          <w:tcPr>
            <w:tcW w:w="1701" w:type="dxa"/>
            <w:vMerge/>
            <w:vAlign w:val="center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Азово- Черноморский инженерный институт</w:t>
            </w:r>
          </w:p>
        </w:tc>
        <w:tc>
          <w:tcPr>
            <w:tcW w:w="992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030" w:rsidRPr="00B52030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030" w:rsidRPr="006F5FBE" w:rsidTr="00B52030">
        <w:trPr>
          <w:trHeight w:val="257"/>
        </w:trPr>
        <w:tc>
          <w:tcPr>
            <w:tcW w:w="6379" w:type="dxa"/>
            <w:gridSpan w:val="2"/>
            <w:vAlign w:val="center"/>
          </w:tcPr>
          <w:p w:rsidR="00B52030" w:rsidRPr="00401BAE" w:rsidRDefault="00B52030" w:rsidP="00372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52030" w:rsidRPr="00B52030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2030" w:rsidRPr="006F5FBE" w:rsidTr="00B52030">
        <w:trPr>
          <w:trHeight w:val="529"/>
        </w:trPr>
        <w:tc>
          <w:tcPr>
            <w:tcW w:w="1701" w:type="dxa"/>
            <w:vMerge w:val="restart"/>
            <w:vAlign w:val="center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4678" w:type="dxa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Таганрогский строительный колледж, строительство и эксплуатация зданий и сооружений</w:t>
            </w:r>
          </w:p>
        </w:tc>
        <w:tc>
          <w:tcPr>
            <w:tcW w:w="992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52030" w:rsidRPr="00B52030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2030" w:rsidRPr="006F5FBE" w:rsidTr="00B52030">
        <w:trPr>
          <w:trHeight w:val="254"/>
        </w:trPr>
        <w:tc>
          <w:tcPr>
            <w:tcW w:w="1701" w:type="dxa"/>
            <w:vMerge/>
            <w:vAlign w:val="center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Таганрогский медицинский колледж, сестринское дело </w:t>
            </w:r>
          </w:p>
        </w:tc>
        <w:tc>
          <w:tcPr>
            <w:tcW w:w="992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030" w:rsidRPr="00B52030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030" w:rsidRPr="006F5FBE" w:rsidTr="00B52030">
        <w:trPr>
          <w:trHeight w:val="254"/>
        </w:trPr>
        <w:tc>
          <w:tcPr>
            <w:tcW w:w="1701" w:type="dxa"/>
            <w:vMerge/>
            <w:vAlign w:val="center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Таганрогский медицинский колледж, лечебное дело</w:t>
            </w:r>
          </w:p>
        </w:tc>
        <w:tc>
          <w:tcPr>
            <w:tcW w:w="992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030" w:rsidRPr="00B52030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030" w:rsidRPr="006F5FBE" w:rsidTr="00B52030">
        <w:trPr>
          <w:trHeight w:val="254"/>
        </w:trPr>
        <w:tc>
          <w:tcPr>
            <w:tcW w:w="1701" w:type="dxa"/>
            <w:vMerge/>
            <w:vAlign w:val="center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Таганрогский медицинский колледж, фармация</w:t>
            </w:r>
          </w:p>
        </w:tc>
        <w:tc>
          <w:tcPr>
            <w:tcW w:w="992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030" w:rsidRPr="006F5FB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2030" w:rsidRPr="006F5FBE" w:rsidTr="00B52030">
        <w:trPr>
          <w:trHeight w:val="88"/>
        </w:trPr>
        <w:tc>
          <w:tcPr>
            <w:tcW w:w="1701" w:type="dxa"/>
            <w:vMerge/>
            <w:vAlign w:val="center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Таганрогский механический колледж</w:t>
            </w:r>
          </w:p>
        </w:tc>
        <w:tc>
          <w:tcPr>
            <w:tcW w:w="992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52030" w:rsidRPr="006F5FB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2030" w:rsidRPr="006F5FBE" w:rsidTr="00B52030">
        <w:trPr>
          <w:trHeight w:val="88"/>
        </w:trPr>
        <w:tc>
          <w:tcPr>
            <w:tcW w:w="1701" w:type="dxa"/>
            <w:vMerge/>
            <w:vAlign w:val="center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Таганрогский колледж морского приборостроения, </w:t>
            </w:r>
            <w:proofErr w:type="spellStart"/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радиоаппаратостроение</w:t>
            </w:r>
            <w:proofErr w:type="spellEnd"/>
          </w:p>
        </w:tc>
        <w:tc>
          <w:tcPr>
            <w:tcW w:w="992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030" w:rsidRPr="006F5FB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2030" w:rsidRPr="006F5FBE" w:rsidTr="00B52030">
        <w:trPr>
          <w:trHeight w:val="88"/>
        </w:trPr>
        <w:tc>
          <w:tcPr>
            <w:tcW w:w="1701" w:type="dxa"/>
            <w:vMerge/>
            <w:vAlign w:val="center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Ростовское кулинарное училище</w:t>
            </w:r>
          </w:p>
        </w:tc>
        <w:tc>
          <w:tcPr>
            <w:tcW w:w="992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030" w:rsidRPr="00B52030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030" w:rsidRPr="006F5FBE" w:rsidTr="00B52030">
        <w:trPr>
          <w:trHeight w:val="88"/>
        </w:trPr>
        <w:tc>
          <w:tcPr>
            <w:tcW w:w="1701" w:type="dxa"/>
            <w:vMerge/>
            <w:vAlign w:val="center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Таганрогский металлургический колледж</w:t>
            </w:r>
          </w:p>
        </w:tc>
        <w:tc>
          <w:tcPr>
            <w:tcW w:w="992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2030" w:rsidRPr="00B52030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030" w:rsidRPr="006F5FBE" w:rsidTr="00B52030">
        <w:trPr>
          <w:trHeight w:val="88"/>
        </w:trPr>
        <w:tc>
          <w:tcPr>
            <w:tcW w:w="1701" w:type="dxa"/>
            <w:vMerge/>
            <w:vAlign w:val="center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Таганрогский авиационный колледж</w:t>
            </w:r>
          </w:p>
        </w:tc>
        <w:tc>
          <w:tcPr>
            <w:tcW w:w="992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52030" w:rsidRPr="00B52030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030" w:rsidRPr="006F5FBE" w:rsidTr="00B52030">
        <w:trPr>
          <w:trHeight w:val="88"/>
        </w:trPr>
        <w:tc>
          <w:tcPr>
            <w:tcW w:w="1701" w:type="dxa"/>
            <w:vMerge/>
            <w:vAlign w:val="center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Таганрогский политехнический колледж</w:t>
            </w:r>
          </w:p>
        </w:tc>
        <w:tc>
          <w:tcPr>
            <w:tcW w:w="992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2030" w:rsidRPr="00B52030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030" w:rsidRPr="006F5FBE" w:rsidTr="00B52030">
        <w:trPr>
          <w:trHeight w:val="88"/>
        </w:trPr>
        <w:tc>
          <w:tcPr>
            <w:tcW w:w="1701" w:type="dxa"/>
            <w:vMerge/>
            <w:vAlign w:val="center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Таганрогский педагогический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коледж</w:t>
            </w:r>
            <w:proofErr w:type="spellEnd"/>
          </w:p>
        </w:tc>
        <w:tc>
          <w:tcPr>
            <w:tcW w:w="992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030" w:rsidRPr="00401BA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030" w:rsidRPr="00B52030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030" w:rsidRPr="006F5FBE" w:rsidTr="00B52030">
        <w:trPr>
          <w:trHeight w:val="88"/>
        </w:trPr>
        <w:tc>
          <w:tcPr>
            <w:tcW w:w="1701" w:type="dxa"/>
            <w:vMerge/>
            <w:vAlign w:val="center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52030" w:rsidRPr="00401BAE" w:rsidRDefault="00B52030" w:rsidP="00BB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52030" w:rsidRPr="00401BAE" w:rsidRDefault="00B52030" w:rsidP="00BB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52030" w:rsidRPr="006F5FB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</w:tr>
      <w:tr w:rsidR="00B52030" w:rsidRPr="006F5FBE" w:rsidTr="00B52030">
        <w:trPr>
          <w:trHeight w:val="407"/>
        </w:trPr>
        <w:tc>
          <w:tcPr>
            <w:tcW w:w="6379" w:type="dxa"/>
            <w:gridSpan w:val="2"/>
            <w:vAlign w:val="center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НПО (</w:t>
            </w:r>
            <w:r w:rsidRPr="00401BAE">
              <w:rPr>
                <w:rFonts w:ascii="Times New Roman" w:eastAsia="Times New Roman" w:hAnsi="Times New Roman" w:cs="Times New Roman"/>
                <w:sz w:val="24"/>
                <w:szCs w:val="24"/>
              </w:rPr>
              <w:t>ПТУ</w:t>
            </w:r>
            <w:r w:rsidRPr="00401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B52030" w:rsidRPr="00401BAE" w:rsidRDefault="00B52030" w:rsidP="00372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B52030" w:rsidRPr="006F5FBE" w:rsidRDefault="00B52030" w:rsidP="0037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5FB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</w:tr>
    </w:tbl>
    <w:p w:rsidR="003712F7" w:rsidRPr="006F5FBE" w:rsidRDefault="003712F7" w:rsidP="00B66E87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C4187" w:rsidRPr="00B66E87" w:rsidRDefault="00AC4187" w:rsidP="00B66E87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>Связь с социумом.</w:t>
      </w:r>
    </w:p>
    <w:p w:rsidR="00FD7073" w:rsidRPr="00B66E87" w:rsidRDefault="00FD7073" w:rsidP="00B66E87">
      <w:pPr>
        <w:pStyle w:val="a3"/>
        <w:spacing w:before="0" w:beforeAutospacing="0" w:after="120" w:afterAutospacing="0"/>
      </w:pPr>
    </w:p>
    <w:p w:rsidR="00FD7073" w:rsidRPr="00B66E87" w:rsidRDefault="00F759EF" w:rsidP="00B66E87">
      <w:pPr>
        <w:pStyle w:val="a3"/>
        <w:spacing w:before="0" w:beforeAutospacing="0" w:after="120" w:afterAutospacing="0"/>
      </w:pPr>
      <w:r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1067435</wp:posOffset>
            </wp:positionH>
            <wp:positionV relativeFrom="paragraph">
              <wp:posOffset>183515</wp:posOffset>
            </wp:positionV>
            <wp:extent cx="3907790" cy="2637790"/>
            <wp:effectExtent l="19050" t="0" r="0" b="0"/>
            <wp:wrapTight wrapText="bothSides">
              <wp:wrapPolygon edited="0">
                <wp:start x="7687" y="0"/>
                <wp:lineTo x="1158" y="1560"/>
                <wp:lineTo x="316" y="1872"/>
                <wp:lineTo x="316" y="5772"/>
                <wp:lineTo x="4844" y="7488"/>
                <wp:lineTo x="7055" y="7488"/>
                <wp:lineTo x="948" y="8112"/>
                <wp:lineTo x="-105" y="8580"/>
                <wp:lineTo x="-105" y="12792"/>
                <wp:lineTo x="5791" y="14975"/>
                <wp:lineTo x="948" y="15755"/>
                <wp:lineTo x="948" y="18095"/>
                <wp:lineTo x="1264" y="20123"/>
                <wp:lineTo x="8108" y="21371"/>
                <wp:lineTo x="8529" y="21371"/>
                <wp:lineTo x="14215" y="21371"/>
                <wp:lineTo x="14426" y="20123"/>
                <wp:lineTo x="18743" y="19967"/>
                <wp:lineTo x="21586" y="19031"/>
                <wp:lineTo x="21586" y="14663"/>
                <wp:lineTo x="19796" y="14195"/>
                <wp:lineTo x="14215" y="12480"/>
                <wp:lineTo x="20954" y="12480"/>
                <wp:lineTo x="21586" y="12324"/>
                <wp:lineTo x="21586" y="7956"/>
                <wp:lineTo x="16321" y="7488"/>
                <wp:lineTo x="20849" y="5772"/>
                <wp:lineTo x="20744" y="2340"/>
                <wp:lineTo x="13373" y="0"/>
                <wp:lineTo x="7687" y="0"/>
              </wp:wrapPolygon>
            </wp:wrapTight>
            <wp:docPr id="98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rrowheads="1"/>
                    </pic:cNvPicPr>
                  </pic:nvPicPr>
                  <pic:blipFill>
                    <a:blip r:embed="rId8"/>
                    <a:srcRect t="-212" r="-64" b="-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263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073" w:rsidRPr="00B66E87" w:rsidRDefault="00FD7073" w:rsidP="00B66E87">
      <w:pPr>
        <w:pStyle w:val="a3"/>
        <w:spacing w:before="0" w:beforeAutospacing="0" w:after="120" w:afterAutospacing="0"/>
      </w:pPr>
    </w:p>
    <w:p w:rsidR="00FD7073" w:rsidRPr="00B66E87" w:rsidRDefault="00FD7073" w:rsidP="00B66E87">
      <w:pPr>
        <w:pStyle w:val="a3"/>
        <w:spacing w:before="0" w:beforeAutospacing="0" w:after="120" w:afterAutospacing="0"/>
      </w:pPr>
    </w:p>
    <w:p w:rsidR="00FD7073" w:rsidRPr="00B66E87" w:rsidRDefault="00FD7073" w:rsidP="00B66E87">
      <w:pPr>
        <w:pStyle w:val="a3"/>
        <w:spacing w:before="0" w:beforeAutospacing="0" w:after="120" w:afterAutospacing="0"/>
      </w:pPr>
    </w:p>
    <w:p w:rsidR="00AD6356" w:rsidRPr="00B66E87" w:rsidRDefault="00AD6356" w:rsidP="00B66E87">
      <w:pPr>
        <w:pStyle w:val="a3"/>
        <w:spacing w:before="0" w:beforeAutospacing="0" w:after="120" w:afterAutospacing="0"/>
      </w:pPr>
    </w:p>
    <w:p w:rsidR="00AD6356" w:rsidRPr="00B66E87" w:rsidRDefault="00AD6356" w:rsidP="00B66E87">
      <w:pPr>
        <w:pStyle w:val="a3"/>
        <w:spacing w:before="0" w:beforeAutospacing="0" w:after="120" w:afterAutospacing="0"/>
      </w:pPr>
    </w:p>
    <w:p w:rsidR="00AD6356" w:rsidRPr="00B66E87" w:rsidRDefault="00AD6356" w:rsidP="00B66E87">
      <w:pPr>
        <w:pStyle w:val="a3"/>
        <w:spacing w:before="0" w:beforeAutospacing="0" w:after="120" w:afterAutospacing="0"/>
      </w:pPr>
    </w:p>
    <w:p w:rsidR="00AD6356" w:rsidRPr="00B66E87" w:rsidRDefault="00AD6356" w:rsidP="00B66E87">
      <w:pPr>
        <w:pStyle w:val="a3"/>
        <w:spacing w:before="0" w:beforeAutospacing="0" w:after="120" w:afterAutospacing="0"/>
      </w:pPr>
    </w:p>
    <w:p w:rsidR="00AD6356" w:rsidRPr="00B66E87" w:rsidRDefault="00AD6356" w:rsidP="00B66E87">
      <w:pPr>
        <w:pStyle w:val="a3"/>
        <w:spacing w:before="0" w:beforeAutospacing="0" w:after="120" w:afterAutospacing="0"/>
      </w:pPr>
    </w:p>
    <w:p w:rsidR="007E2F4E" w:rsidRDefault="007E2F4E" w:rsidP="007E2F4E">
      <w:pPr>
        <w:pStyle w:val="a9"/>
        <w:ind w:left="0" w:firstLine="709"/>
        <w:jc w:val="both"/>
        <w:rPr>
          <w:sz w:val="24"/>
          <w:szCs w:val="24"/>
        </w:rPr>
      </w:pPr>
    </w:p>
    <w:p w:rsidR="00B467F1" w:rsidRDefault="00B467F1" w:rsidP="007E2F4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9EF" w:rsidRDefault="00F759EF" w:rsidP="00F759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59EF" w:rsidRPr="00361D92" w:rsidRDefault="00F759EF" w:rsidP="00F75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361D92">
        <w:rPr>
          <w:rFonts w:ascii="Times New Roman" w:eastAsia="Times New Roman" w:hAnsi="Times New Roman" w:cs="Times New Roman"/>
          <w:b/>
          <w:sz w:val="24"/>
          <w:szCs w:val="24"/>
        </w:rPr>
        <w:t>иблиотека: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бесед, библиотечных уроков, викторин и других мероприятий общекультурного значения;</w:t>
      </w:r>
    </w:p>
    <w:p w:rsidR="00F759EF" w:rsidRPr="00361D92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D92">
        <w:rPr>
          <w:rFonts w:ascii="Times New Roman" w:eastAsia="Times New Roman" w:hAnsi="Times New Roman" w:cs="Times New Roman"/>
          <w:b/>
          <w:sz w:val="24"/>
          <w:szCs w:val="24"/>
        </w:rPr>
        <w:t>Центр внешкольной работы: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вовлечение учащихся во внеклассную работу, посещение кружков по интересам;</w:t>
      </w:r>
    </w:p>
    <w:p w:rsidR="00F759EF" w:rsidRPr="00361D92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D92">
        <w:rPr>
          <w:rFonts w:ascii="Times New Roman" w:eastAsia="Times New Roman" w:hAnsi="Times New Roman" w:cs="Times New Roman"/>
          <w:b/>
          <w:sz w:val="24"/>
          <w:szCs w:val="24"/>
        </w:rPr>
        <w:t>Социальные службы (УСЗН, ПФ РФ):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социальная поддержка учащихся из малообеспеченных, многодетных семей, детей-сирот, детей, оставшихся без попечения родителей;</w:t>
      </w:r>
    </w:p>
    <w:p w:rsidR="00F759EF" w:rsidRPr="00361D92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D92">
        <w:rPr>
          <w:rFonts w:ascii="Times New Roman" w:eastAsia="Times New Roman" w:hAnsi="Times New Roman" w:cs="Times New Roman"/>
          <w:b/>
          <w:sz w:val="24"/>
          <w:szCs w:val="24"/>
        </w:rPr>
        <w:t>Дом культуры: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участие в районных мероприятиях;</w:t>
      </w:r>
    </w:p>
    <w:p w:rsidR="00F759EF" w:rsidRPr="00361D92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D92">
        <w:rPr>
          <w:rFonts w:ascii="Times New Roman" w:eastAsia="Times New Roman" w:hAnsi="Times New Roman" w:cs="Times New Roman"/>
          <w:b/>
          <w:sz w:val="24"/>
          <w:szCs w:val="24"/>
        </w:rPr>
        <w:t>Правоохранительные органы: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профилактика правонарушений;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контроль и учет учащихся, совершивших правонарушение;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содействие в вопросе улучшения посещаемости занятий учащимися (совместные рейды в семьи);</w:t>
      </w:r>
    </w:p>
    <w:p w:rsidR="00F759EF" w:rsidRPr="00361D92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D92">
        <w:rPr>
          <w:rFonts w:ascii="Times New Roman" w:eastAsia="Times New Roman" w:hAnsi="Times New Roman" w:cs="Times New Roman"/>
          <w:b/>
          <w:sz w:val="24"/>
          <w:szCs w:val="24"/>
        </w:rPr>
        <w:t>Центр психолого-медико-социального сопровождения: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психологическая поддержка учащихся, попавших в трудную жизненную ситуацию, детей- инвалидов;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методическая помощь психологам, социальным педагогам, учителям;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профилактика наркомании, алкоголизма и курения табака;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профилактика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поведения учащихся;</w:t>
      </w:r>
    </w:p>
    <w:p w:rsidR="00F759EF" w:rsidRPr="00361D92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D92">
        <w:rPr>
          <w:rFonts w:ascii="Times New Roman" w:eastAsia="Times New Roman" w:hAnsi="Times New Roman" w:cs="Times New Roman"/>
          <w:b/>
          <w:sz w:val="24"/>
          <w:szCs w:val="24"/>
        </w:rPr>
        <w:t>Комиссия по делам несовершеннолетних: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профилактика правонарушений;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контроль и учет учащихся, совершивших правонарушения;</w:t>
      </w:r>
    </w:p>
    <w:p w:rsidR="00F759EF" w:rsidRPr="00361D92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D92">
        <w:rPr>
          <w:rFonts w:ascii="Times New Roman" w:eastAsia="Times New Roman" w:hAnsi="Times New Roman" w:cs="Times New Roman"/>
          <w:b/>
          <w:sz w:val="24"/>
          <w:szCs w:val="24"/>
        </w:rPr>
        <w:t>Ресурсно-информационный центр:</w:t>
      </w:r>
    </w:p>
    <w:p w:rsidR="00F759EF" w:rsidRDefault="00F759EF" w:rsidP="00F759EF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информационная поддержка учащихся, учителей по вопросам обучения и воспитания.</w:t>
      </w:r>
    </w:p>
    <w:p w:rsidR="00974FB6" w:rsidRPr="00914392" w:rsidRDefault="00974FB6" w:rsidP="00974FB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 xml:space="preserve">Методическая работа в школе направлена на повышение методического уровня всех видов занятий, на создание условий для творческой работы учителей, совершенствование методического мастерства, на организацию учебного процесса в формах, </w:t>
      </w:r>
      <w:proofErr w:type="gramStart"/>
      <w:r w:rsidRPr="00914392">
        <w:rPr>
          <w:rFonts w:ascii="Times New Roman" w:hAnsi="Times New Roman" w:cs="Times New Roman"/>
          <w:sz w:val="24"/>
          <w:szCs w:val="24"/>
        </w:rPr>
        <w:t>обеспечивающих интеграцию знаний</w:t>
      </w:r>
      <w:proofErr w:type="gramEnd"/>
      <w:r w:rsidRPr="00914392">
        <w:rPr>
          <w:rFonts w:ascii="Times New Roman" w:hAnsi="Times New Roman" w:cs="Times New Roman"/>
          <w:sz w:val="24"/>
          <w:szCs w:val="24"/>
        </w:rPr>
        <w:t xml:space="preserve"> учащихся в</w:t>
      </w:r>
      <w:r w:rsidR="006F5FBE" w:rsidRPr="00914392">
        <w:rPr>
          <w:rFonts w:ascii="Times New Roman" w:hAnsi="Times New Roman" w:cs="Times New Roman"/>
          <w:sz w:val="24"/>
          <w:szCs w:val="24"/>
        </w:rPr>
        <w:t xml:space="preserve"> целостное мировоззрение. В 2015- 2016</w:t>
      </w:r>
      <w:r w:rsidRPr="00914392">
        <w:rPr>
          <w:rFonts w:ascii="Times New Roman" w:hAnsi="Times New Roman" w:cs="Times New Roman"/>
          <w:sz w:val="24"/>
          <w:szCs w:val="24"/>
        </w:rPr>
        <w:t xml:space="preserve"> учебном году педагогический коллектив школы продолжил работу по теме: </w:t>
      </w:r>
      <w:r w:rsidRPr="00914392">
        <w:rPr>
          <w:rFonts w:ascii="Times New Roman" w:hAnsi="Times New Roman" w:cs="Times New Roman"/>
          <w:sz w:val="24"/>
          <w:szCs w:val="24"/>
        </w:rPr>
        <w:lastRenderedPageBreak/>
        <w:t>«Формирование устойчивого нравственного поведения и учебной деятельности в системе личностно-ориентированного обучения и воспитания».</w:t>
      </w:r>
    </w:p>
    <w:p w:rsidR="00974FB6" w:rsidRPr="00914392" w:rsidRDefault="00974FB6" w:rsidP="00974FB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>Работа по данной теме ведется шестой год по следующим направлениям:</w:t>
      </w:r>
    </w:p>
    <w:p w:rsidR="00974FB6" w:rsidRPr="00914392" w:rsidRDefault="00974FB6" w:rsidP="00974FB6">
      <w:pPr>
        <w:pStyle w:val="a9"/>
        <w:widowControl w:val="0"/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>Заседания методического совета.</w:t>
      </w:r>
    </w:p>
    <w:p w:rsidR="00974FB6" w:rsidRPr="00914392" w:rsidRDefault="00974FB6" w:rsidP="00974FB6">
      <w:pPr>
        <w:pStyle w:val="a9"/>
        <w:widowControl w:val="0"/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>Участие в работе районных МО учителей предметников.</w:t>
      </w:r>
    </w:p>
    <w:p w:rsidR="00974FB6" w:rsidRPr="00914392" w:rsidRDefault="00974FB6" w:rsidP="00974FB6">
      <w:pPr>
        <w:pStyle w:val="a9"/>
        <w:widowControl w:val="0"/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>Проведение экспертной работы.</w:t>
      </w:r>
    </w:p>
    <w:p w:rsidR="00974FB6" w:rsidRPr="00914392" w:rsidRDefault="00974FB6" w:rsidP="00974FB6">
      <w:pPr>
        <w:pStyle w:val="a9"/>
        <w:widowControl w:val="0"/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>Работа творческой группы.</w:t>
      </w:r>
    </w:p>
    <w:p w:rsidR="00974FB6" w:rsidRPr="00914392" w:rsidRDefault="00974FB6" w:rsidP="00974FB6">
      <w:pPr>
        <w:pStyle w:val="a9"/>
        <w:widowControl w:val="0"/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>Практические семинары.</w:t>
      </w:r>
    </w:p>
    <w:p w:rsidR="00974FB6" w:rsidRPr="00914392" w:rsidRDefault="00974FB6" w:rsidP="00974FB6">
      <w:pPr>
        <w:pStyle w:val="a9"/>
        <w:widowControl w:val="0"/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 xml:space="preserve">Аттестация учителей. </w:t>
      </w:r>
    </w:p>
    <w:p w:rsidR="00974FB6" w:rsidRPr="00914392" w:rsidRDefault="00974FB6" w:rsidP="00974FB6">
      <w:pPr>
        <w:pStyle w:val="a9"/>
        <w:widowControl w:val="0"/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 xml:space="preserve">Воспитательная компонента. </w:t>
      </w:r>
    </w:p>
    <w:p w:rsidR="00974FB6" w:rsidRPr="00914392" w:rsidRDefault="00974FB6" w:rsidP="00974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14392">
        <w:rPr>
          <w:rFonts w:ascii="Times New Roman" w:hAnsi="Times New Roman" w:cs="Times New Roman"/>
          <w:sz w:val="24"/>
          <w:szCs w:val="24"/>
        </w:rPr>
        <w:t xml:space="preserve">Главная роль в управлении методической работой как целостной системы повышения профессиональной подготовки учителей вечерней школы принадлежит методическому совету.  </w:t>
      </w:r>
      <w:proofErr w:type="gramStart"/>
      <w:r w:rsidRPr="00914392">
        <w:rPr>
          <w:rFonts w:ascii="Times New Roman" w:hAnsi="Times New Roman" w:cs="Times New Roman"/>
          <w:sz w:val="24"/>
          <w:szCs w:val="24"/>
        </w:rPr>
        <w:t xml:space="preserve">В </w:t>
      </w:r>
      <w:r w:rsidR="00BA7747" w:rsidRPr="00914392">
        <w:rPr>
          <w:rFonts w:ascii="Times New Roman" w:hAnsi="Times New Roman" w:cs="Times New Roman"/>
          <w:sz w:val="24"/>
          <w:szCs w:val="24"/>
        </w:rPr>
        <w:t xml:space="preserve"> 2015</w:t>
      </w:r>
      <w:proofErr w:type="gramEnd"/>
      <w:r w:rsidR="00BA7747" w:rsidRPr="00914392">
        <w:rPr>
          <w:rFonts w:ascii="Times New Roman" w:hAnsi="Times New Roman" w:cs="Times New Roman"/>
          <w:sz w:val="24"/>
          <w:szCs w:val="24"/>
        </w:rPr>
        <w:t xml:space="preserve"> -2016</w:t>
      </w:r>
      <w:r w:rsidRPr="00914392">
        <w:rPr>
          <w:rFonts w:ascii="Times New Roman" w:hAnsi="Times New Roman" w:cs="Times New Roman"/>
          <w:sz w:val="24"/>
          <w:szCs w:val="24"/>
        </w:rPr>
        <w:t xml:space="preserve"> учебном году на заседаниях методического совета рассматривались вопросы, связанные с созданием ситуации успеха в развитии личности,  вопросы особенностей преподавания русского языка и математики и пути эффективного взаимодействия в рамках учитель-ученик, рассматривались различные виды  методик  подготовки выпускников к ЕГЭ и ОГЭ по русскому языку и математике, большое внимание уделялось развитию самостоятельности и творческому  саморазвитию личности.  Согласно плану работы управления образования учителя вечерней школы регулярно посещали предметные </w:t>
      </w:r>
      <w:proofErr w:type="gramStart"/>
      <w:r w:rsidRPr="00914392">
        <w:rPr>
          <w:rFonts w:ascii="Times New Roman" w:hAnsi="Times New Roman" w:cs="Times New Roman"/>
          <w:sz w:val="24"/>
          <w:szCs w:val="24"/>
        </w:rPr>
        <w:t>районные  методические</w:t>
      </w:r>
      <w:proofErr w:type="gramEnd"/>
      <w:r w:rsidRPr="00914392">
        <w:rPr>
          <w:rFonts w:ascii="Times New Roman" w:hAnsi="Times New Roman" w:cs="Times New Roman"/>
          <w:sz w:val="24"/>
          <w:szCs w:val="24"/>
        </w:rPr>
        <w:t xml:space="preserve"> объединения, которые вместе с курсами повышения квалификации способствовали совершенствованию  профессиональн</w:t>
      </w:r>
      <w:r w:rsidR="00BA7747" w:rsidRPr="00914392">
        <w:rPr>
          <w:rFonts w:ascii="Times New Roman" w:hAnsi="Times New Roman" w:cs="Times New Roman"/>
          <w:sz w:val="24"/>
          <w:szCs w:val="24"/>
        </w:rPr>
        <w:t xml:space="preserve">ого мастерства педагогов. В 2015-2016 учебном году </w:t>
      </w:r>
      <w:r w:rsidR="00F17864" w:rsidRPr="00914392">
        <w:rPr>
          <w:rFonts w:ascii="Times New Roman" w:hAnsi="Times New Roman" w:cs="Times New Roman"/>
          <w:sz w:val="24"/>
          <w:szCs w:val="24"/>
        </w:rPr>
        <w:t>17</w:t>
      </w:r>
      <w:r w:rsidR="00BA7747" w:rsidRPr="00914392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F17864" w:rsidRPr="00914392">
        <w:rPr>
          <w:rFonts w:ascii="Times New Roman" w:hAnsi="Times New Roman" w:cs="Times New Roman"/>
          <w:sz w:val="24"/>
          <w:szCs w:val="24"/>
        </w:rPr>
        <w:t>ей</w:t>
      </w:r>
      <w:r w:rsidRPr="00914392">
        <w:rPr>
          <w:rFonts w:ascii="Times New Roman" w:hAnsi="Times New Roman" w:cs="Times New Roman"/>
          <w:sz w:val="24"/>
          <w:szCs w:val="24"/>
        </w:rPr>
        <w:t xml:space="preserve"> вечерней школы прошли переподготовку в рамках повышения квалифик</w:t>
      </w:r>
      <w:r w:rsidR="00BA7747" w:rsidRPr="00914392">
        <w:rPr>
          <w:rFonts w:ascii="Times New Roman" w:hAnsi="Times New Roman" w:cs="Times New Roman"/>
          <w:sz w:val="24"/>
          <w:szCs w:val="24"/>
        </w:rPr>
        <w:t xml:space="preserve">ации в соответствии с ФГОС по </w:t>
      </w:r>
      <w:r w:rsidRPr="00914392">
        <w:rPr>
          <w:rFonts w:ascii="Times New Roman" w:hAnsi="Times New Roman" w:cs="Times New Roman"/>
          <w:sz w:val="24"/>
          <w:szCs w:val="24"/>
        </w:rPr>
        <w:t xml:space="preserve">предметным курсам. В январе и апреле в школе традиционно проводились </w:t>
      </w:r>
      <w:proofErr w:type="gramStart"/>
      <w:r w:rsidRPr="00914392">
        <w:rPr>
          <w:rFonts w:ascii="Times New Roman" w:hAnsi="Times New Roman" w:cs="Times New Roman"/>
          <w:sz w:val="24"/>
          <w:szCs w:val="24"/>
        </w:rPr>
        <w:t>заседания  методического</w:t>
      </w:r>
      <w:proofErr w:type="gramEnd"/>
      <w:r w:rsidRPr="00914392">
        <w:rPr>
          <w:rFonts w:ascii="Times New Roman" w:hAnsi="Times New Roman" w:cs="Times New Roman"/>
          <w:sz w:val="24"/>
          <w:szCs w:val="24"/>
        </w:rPr>
        <w:t xml:space="preserve"> объединения учителей русского языка и математики, касающиеся анализа результатов </w:t>
      </w:r>
      <w:r w:rsidR="00F17864" w:rsidRPr="00914392">
        <w:rPr>
          <w:rFonts w:ascii="Times New Roman" w:hAnsi="Times New Roman" w:cs="Times New Roman"/>
          <w:sz w:val="24"/>
          <w:szCs w:val="24"/>
        </w:rPr>
        <w:t xml:space="preserve">ОГЭ, </w:t>
      </w:r>
      <w:r w:rsidRPr="00914392">
        <w:rPr>
          <w:rFonts w:ascii="Times New Roman" w:hAnsi="Times New Roman" w:cs="Times New Roman"/>
          <w:sz w:val="24"/>
          <w:szCs w:val="24"/>
        </w:rPr>
        <w:t>ЕГЭ и подготовки к предстоящей итоговой аттестации.</w:t>
      </w:r>
    </w:p>
    <w:p w:rsidR="00974FB6" w:rsidRPr="00914392" w:rsidRDefault="00974FB6" w:rsidP="00974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14392">
        <w:rPr>
          <w:rFonts w:ascii="Times New Roman" w:hAnsi="Times New Roman" w:cs="Times New Roman"/>
          <w:sz w:val="24"/>
          <w:szCs w:val="24"/>
        </w:rPr>
        <w:t xml:space="preserve">Деятельность творческой группы направлена на разработку методических материалов по построению личностно-ориентированной системы образования в школе, на обновление </w:t>
      </w:r>
      <w:proofErr w:type="gramStart"/>
      <w:r w:rsidRPr="00914392">
        <w:rPr>
          <w:rFonts w:ascii="Times New Roman" w:hAnsi="Times New Roman" w:cs="Times New Roman"/>
          <w:sz w:val="24"/>
          <w:szCs w:val="24"/>
        </w:rPr>
        <w:t>материалов  мониторинга</w:t>
      </w:r>
      <w:proofErr w:type="gramEnd"/>
      <w:r w:rsidRPr="00914392">
        <w:rPr>
          <w:rFonts w:ascii="Times New Roman" w:hAnsi="Times New Roman" w:cs="Times New Roman"/>
          <w:sz w:val="24"/>
          <w:szCs w:val="24"/>
        </w:rPr>
        <w:t xml:space="preserve"> качества образования, на корректировку и совершенствование рабочих программ педагогов, на внедрение разработанных приемов в практику работы, на создание контрольно-измерительных материалов для вечерней школы с целью проведения </w:t>
      </w:r>
      <w:proofErr w:type="spellStart"/>
      <w:r w:rsidRPr="00914392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914392">
        <w:rPr>
          <w:rFonts w:ascii="Times New Roman" w:hAnsi="Times New Roman" w:cs="Times New Roman"/>
          <w:sz w:val="24"/>
          <w:szCs w:val="24"/>
        </w:rPr>
        <w:t xml:space="preserve"> экспертизы.</w:t>
      </w:r>
    </w:p>
    <w:p w:rsidR="00974FB6" w:rsidRPr="00914392" w:rsidRDefault="00974FB6" w:rsidP="00974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 xml:space="preserve">На совещаниях при </w:t>
      </w:r>
      <w:proofErr w:type="gramStart"/>
      <w:r w:rsidRPr="00914392">
        <w:rPr>
          <w:rFonts w:ascii="Times New Roman" w:hAnsi="Times New Roman" w:cs="Times New Roman"/>
          <w:sz w:val="24"/>
          <w:szCs w:val="24"/>
        </w:rPr>
        <w:t>директоре  были</w:t>
      </w:r>
      <w:proofErr w:type="gramEnd"/>
      <w:r w:rsidRPr="00914392">
        <w:rPr>
          <w:rFonts w:ascii="Times New Roman" w:hAnsi="Times New Roman" w:cs="Times New Roman"/>
          <w:sz w:val="24"/>
          <w:szCs w:val="24"/>
        </w:rPr>
        <w:t xml:space="preserve"> заслушаны выступления </w:t>
      </w:r>
    </w:p>
    <w:p w:rsidR="00974FB6" w:rsidRDefault="00974FB6" w:rsidP="00974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392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директора по УВР Пономаренко В.Л. </w:t>
      </w:r>
    </w:p>
    <w:p w:rsidR="00B53F6C" w:rsidRPr="00EA38B9" w:rsidRDefault="00B53F6C" w:rsidP="00B53F6C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EA38B9">
        <w:rPr>
          <w:rFonts w:ascii="Times New Roman" w:hAnsi="Times New Roman" w:cs="Times New Roman"/>
          <w:sz w:val="24"/>
          <w:szCs w:val="24"/>
        </w:rPr>
        <w:t>Об организации образовательного процесса в новом учебном году, выбор форм обучения и наборе в школу.  Выполнение обязательного минимума контрольных и зачетных работ по предметам - сентябрь</w:t>
      </w:r>
    </w:p>
    <w:p w:rsidR="00B53F6C" w:rsidRPr="00EA38B9" w:rsidRDefault="00B53F6C" w:rsidP="00B53F6C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8B9">
        <w:rPr>
          <w:rFonts w:ascii="Times New Roman" w:hAnsi="Times New Roman" w:cs="Times New Roman"/>
          <w:sz w:val="24"/>
          <w:szCs w:val="24"/>
        </w:rPr>
        <w:t xml:space="preserve">Диагностика </w:t>
      </w:r>
      <w:proofErr w:type="spellStart"/>
      <w:r w:rsidRPr="00EA38B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A38B9">
        <w:rPr>
          <w:rFonts w:ascii="Times New Roman" w:hAnsi="Times New Roman" w:cs="Times New Roman"/>
          <w:sz w:val="24"/>
          <w:szCs w:val="24"/>
        </w:rPr>
        <w:t xml:space="preserve"> учащихся на начало учебного года, выявление возможных проблем - ноябрь</w:t>
      </w:r>
    </w:p>
    <w:p w:rsidR="00B53F6C" w:rsidRPr="00EA38B9" w:rsidRDefault="00B53F6C" w:rsidP="00B53F6C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color w:val="BFBFBF"/>
          <w:sz w:val="24"/>
          <w:szCs w:val="24"/>
        </w:rPr>
      </w:pPr>
      <w:r w:rsidRPr="00EA38B9">
        <w:rPr>
          <w:rFonts w:ascii="Times New Roman" w:hAnsi="Times New Roman" w:cs="Times New Roman"/>
          <w:sz w:val="24"/>
          <w:szCs w:val="24"/>
        </w:rPr>
        <w:t>Итоги контрольно-методических выездов в УКП - декабрь</w:t>
      </w:r>
    </w:p>
    <w:p w:rsidR="00B53F6C" w:rsidRPr="00EA38B9" w:rsidRDefault="00B53F6C" w:rsidP="00B53F6C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38B9">
        <w:rPr>
          <w:rFonts w:ascii="Times New Roman" w:hAnsi="Times New Roman" w:cs="Times New Roman"/>
          <w:sz w:val="24"/>
          <w:szCs w:val="24"/>
        </w:rPr>
        <w:t>О результатах участия в первом этапе итогового сочинения - январь</w:t>
      </w:r>
    </w:p>
    <w:p w:rsidR="00B53F6C" w:rsidRPr="00EA38B9" w:rsidRDefault="00B53F6C" w:rsidP="00B53F6C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8B9">
        <w:rPr>
          <w:rFonts w:ascii="Times New Roman" w:hAnsi="Times New Roman" w:cs="Times New Roman"/>
          <w:sz w:val="24"/>
          <w:szCs w:val="24"/>
        </w:rPr>
        <w:t>Анализ инновационной деятельности учителей (на примере обобщения опыта работы учителя-предметника).</w:t>
      </w:r>
    </w:p>
    <w:p w:rsidR="00B53F6C" w:rsidRPr="00EA38B9" w:rsidRDefault="00B53F6C" w:rsidP="00B53F6C">
      <w:pPr>
        <w:ind w:left="720"/>
        <w:rPr>
          <w:rFonts w:ascii="Times New Roman" w:hAnsi="Times New Roman" w:cs="Times New Roman"/>
          <w:sz w:val="24"/>
          <w:szCs w:val="24"/>
        </w:rPr>
      </w:pPr>
      <w:r w:rsidRPr="00EA38B9">
        <w:rPr>
          <w:rFonts w:ascii="Times New Roman" w:hAnsi="Times New Roman" w:cs="Times New Roman"/>
          <w:sz w:val="24"/>
          <w:szCs w:val="24"/>
        </w:rPr>
        <w:t>О результатах участия во втором этапе итогового сочинения - февраль</w:t>
      </w:r>
    </w:p>
    <w:p w:rsidR="00B53F6C" w:rsidRPr="00EA38B9" w:rsidRDefault="00B53F6C" w:rsidP="00B53F6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A38B9">
        <w:rPr>
          <w:rFonts w:ascii="Times New Roman" w:hAnsi="Times New Roman" w:cs="Times New Roman"/>
          <w:sz w:val="24"/>
          <w:szCs w:val="24"/>
        </w:rPr>
        <w:t xml:space="preserve">Проведенные в 2015-2016 учебном году практические и теоретические семинары продемонстрировали работу </w:t>
      </w:r>
      <w:proofErr w:type="spellStart"/>
      <w:r w:rsidRPr="00EA38B9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EA38B9">
        <w:rPr>
          <w:rFonts w:ascii="Times New Roman" w:hAnsi="Times New Roman" w:cs="Times New Roman"/>
          <w:sz w:val="24"/>
          <w:szCs w:val="24"/>
        </w:rPr>
        <w:t>, направленную на поиск эффективных связей педагогической теории и школьной практики, изменение внутренних установок учителя в отношении ученика, уважение к его личности, отказ от манипулирования ею, педагогическая помощь и поддержка.</w:t>
      </w:r>
    </w:p>
    <w:p w:rsidR="00B53F6C" w:rsidRPr="00EA38B9" w:rsidRDefault="00B53F6C" w:rsidP="00B53F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8B9">
        <w:rPr>
          <w:rFonts w:ascii="Times New Roman" w:hAnsi="Times New Roman" w:cs="Times New Roman"/>
          <w:sz w:val="24"/>
          <w:szCs w:val="24"/>
        </w:rPr>
        <w:lastRenderedPageBreak/>
        <w:t xml:space="preserve">В 2015-2016 учебном году выросла активность педагогов, стремление их к творчеству, вдвое увеличилось число учителей, участвующих в разработке образовательных и воспитательных проектов с использованием информационных технологий. В плане интеграции передового опыта в школе накоплен достаточный материал по образованию и воспитанию учащихся вечерней школы учителями </w:t>
      </w:r>
      <w:proofErr w:type="spellStart"/>
      <w:r w:rsidRPr="00EA38B9">
        <w:rPr>
          <w:rFonts w:ascii="Times New Roman" w:hAnsi="Times New Roman" w:cs="Times New Roman"/>
          <w:sz w:val="24"/>
          <w:szCs w:val="24"/>
        </w:rPr>
        <w:t>Вареновского</w:t>
      </w:r>
      <w:proofErr w:type="spellEnd"/>
      <w:r w:rsidRPr="00EA3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8B9">
        <w:rPr>
          <w:rFonts w:ascii="Times New Roman" w:hAnsi="Times New Roman" w:cs="Times New Roman"/>
          <w:sz w:val="24"/>
          <w:szCs w:val="24"/>
        </w:rPr>
        <w:t>Дмитриадовского</w:t>
      </w:r>
      <w:proofErr w:type="spellEnd"/>
      <w:r w:rsidRPr="00EA3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8B9">
        <w:rPr>
          <w:rFonts w:ascii="Times New Roman" w:hAnsi="Times New Roman" w:cs="Times New Roman"/>
          <w:sz w:val="24"/>
          <w:szCs w:val="24"/>
        </w:rPr>
        <w:t>Лакедемоновского</w:t>
      </w:r>
      <w:proofErr w:type="spellEnd"/>
      <w:r w:rsidRPr="00EA38B9">
        <w:rPr>
          <w:rFonts w:ascii="Times New Roman" w:hAnsi="Times New Roman" w:cs="Times New Roman"/>
          <w:sz w:val="24"/>
          <w:szCs w:val="24"/>
        </w:rPr>
        <w:t>, Покровского, С-Сарматского УКП.</w:t>
      </w:r>
    </w:p>
    <w:p w:rsidR="00B53F6C" w:rsidRPr="00EA38B9" w:rsidRDefault="00B53F6C" w:rsidP="00B53F6C">
      <w:pPr>
        <w:rPr>
          <w:rFonts w:ascii="Times New Roman" w:hAnsi="Times New Roman" w:cs="Times New Roman"/>
          <w:sz w:val="24"/>
          <w:szCs w:val="24"/>
        </w:rPr>
      </w:pPr>
      <w:r w:rsidRPr="00EA38B9">
        <w:rPr>
          <w:rFonts w:ascii="Times New Roman" w:hAnsi="Times New Roman" w:cs="Times New Roman"/>
          <w:sz w:val="24"/>
          <w:szCs w:val="24"/>
        </w:rPr>
        <w:t xml:space="preserve">Работа практических семинаров направлена на использование новых технологий на уроках, использование нетрадиционных методов обучения, обеспечивающих создание на уроке личностно-ориентированных ситуаций. В ноябре 2015 года был проведен практический семинар в Синявском УКП (зав. УКП </w:t>
      </w:r>
      <w:proofErr w:type="spellStart"/>
      <w:r w:rsidRPr="00EA38B9">
        <w:rPr>
          <w:rFonts w:ascii="Times New Roman" w:hAnsi="Times New Roman" w:cs="Times New Roman"/>
          <w:sz w:val="24"/>
          <w:szCs w:val="24"/>
        </w:rPr>
        <w:t>Литвишко</w:t>
      </w:r>
      <w:proofErr w:type="spellEnd"/>
      <w:r w:rsidRPr="00EA38B9">
        <w:rPr>
          <w:rFonts w:ascii="Times New Roman" w:hAnsi="Times New Roman" w:cs="Times New Roman"/>
          <w:sz w:val="24"/>
          <w:szCs w:val="24"/>
        </w:rPr>
        <w:t xml:space="preserve"> О.Н.)  «Мастерство в педагогической профессии». Цель семинара: обмен опытом по поискам путей улучшения качества знаний обучающихся вечерней школы. Заведующая УКП </w:t>
      </w:r>
      <w:proofErr w:type="spellStart"/>
      <w:r w:rsidRPr="00EA38B9">
        <w:rPr>
          <w:rFonts w:ascii="Times New Roman" w:hAnsi="Times New Roman" w:cs="Times New Roman"/>
          <w:sz w:val="24"/>
          <w:szCs w:val="24"/>
        </w:rPr>
        <w:t>Литвишко</w:t>
      </w:r>
      <w:proofErr w:type="spellEnd"/>
      <w:r w:rsidRPr="00EA38B9">
        <w:rPr>
          <w:rFonts w:ascii="Times New Roman" w:hAnsi="Times New Roman" w:cs="Times New Roman"/>
          <w:sz w:val="24"/>
          <w:szCs w:val="24"/>
        </w:rPr>
        <w:t xml:space="preserve"> О.Н. выступила с докладом «Профессионализм и педагогическое мастерство современного педагога». В рамках семинара были проведены мастер-классы учителями-предметниками УКП. Учитель географии Данилова И.В. познакомила с методом моделирования на уроках географии в рамках реализации ФГОС. Димитрова Т.А., учитель русского языка и литературы, поделилась опытом работы по </w:t>
      </w:r>
      <w:r w:rsidRPr="00EA38B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подготовке учащихся к итоговому сочинению. Учитель иностранного языка </w:t>
      </w:r>
      <w:proofErr w:type="spellStart"/>
      <w:r w:rsidRPr="00EA38B9">
        <w:rPr>
          <w:rStyle w:val="a4"/>
          <w:rFonts w:ascii="Times New Roman" w:hAnsi="Times New Roman" w:cs="Times New Roman"/>
          <w:b w:val="0"/>
          <w:sz w:val="24"/>
          <w:szCs w:val="24"/>
        </w:rPr>
        <w:t>Постолюк</w:t>
      </w:r>
      <w:proofErr w:type="spellEnd"/>
      <w:r w:rsidRPr="00EA38B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Л.А. выступила с докладом «</w:t>
      </w:r>
      <w:r w:rsidRPr="00EA38B9">
        <w:rPr>
          <w:rFonts w:ascii="Times New Roman" w:hAnsi="Times New Roman" w:cs="Times New Roman"/>
          <w:sz w:val="24"/>
          <w:szCs w:val="24"/>
        </w:rPr>
        <w:t xml:space="preserve">Роль регионального компонента в обучении английскому языку в условиях введения ФГОС». Метод проектирования с использованием информационных технологий продемонстрировала учитель математики </w:t>
      </w:r>
      <w:proofErr w:type="spellStart"/>
      <w:r w:rsidRPr="00EA38B9">
        <w:rPr>
          <w:rFonts w:ascii="Times New Roman" w:hAnsi="Times New Roman" w:cs="Times New Roman"/>
          <w:sz w:val="24"/>
          <w:szCs w:val="24"/>
        </w:rPr>
        <w:t>Стрижак</w:t>
      </w:r>
      <w:proofErr w:type="spellEnd"/>
      <w:r w:rsidRPr="00EA38B9">
        <w:rPr>
          <w:rFonts w:ascii="Times New Roman" w:hAnsi="Times New Roman" w:cs="Times New Roman"/>
          <w:sz w:val="24"/>
          <w:szCs w:val="24"/>
        </w:rPr>
        <w:t xml:space="preserve"> Л.А. О применении материалов школьного музея на уроках рассказала Павленко Л.В, учитель истории, и провела экскурсию по музею Синявской средней школы. Учитель русского языка и литературы Димитрова Т.А. рассказала о селе Синявском в годы войны, о встречах с ветеранами, о знаменитых выпускниках школы. </w:t>
      </w:r>
    </w:p>
    <w:p w:rsidR="00B53F6C" w:rsidRDefault="00B53F6C" w:rsidP="00B53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38B9">
        <w:rPr>
          <w:rFonts w:ascii="Times New Roman" w:hAnsi="Times New Roman" w:cs="Times New Roman"/>
          <w:sz w:val="24"/>
          <w:szCs w:val="24"/>
        </w:rPr>
        <w:t xml:space="preserve">22 апреля 2016 года на базе Покровского УКП проведен практический семинар «Новые образовательные технологии: современная информационная компетентность учащихся». Учитель информатики Покровского УКП Величко М.В. показала мастер-класс по использованию компьютерных программ в учебном процессе, а также для реализации творческих способностей учащихся. Учащийся 11 класса Покровского УКП </w:t>
      </w:r>
      <w:proofErr w:type="spellStart"/>
      <w:r w:rsidRPr="00EA38B9">
        <w:rPr>
          <w:rFonts w:ascii="Times New Roman" w:hAnsi="Times New Roman" w:cs="Times New Roman"/>
          <w:sz w:val="24"/>
          <w:szCs w:val="24"/>
        </w:rPr>
        <w:t>Щасный</w:t>
      </w:r>
      <w:proofErr w:type="spellEnd"/>
      <w:r w:rsidRPr="00EA38B9">
        <w:rPr>
          <w:rFonts w:ascii="Times New Roman" w:hAnsi="Times New Roman" w:cs="Times New Roman"/>
          <w:sz w:val="24"/>
          <w:szCs w:val="24"/>
        </w:rPr>
        <w:t xml:space="preserve"> Виталий показал возможности работы в программе </w:t>
      </w:r>
      <w:proofErr w:type="spellStart"/>
      <w:r w:rsidRPr="00EA38B9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EA38B9">
        <w:rPr>
          <w:rFonts w:ascii="Times New Roman" w:hAnsi="Times New Roman" w:cs="Times New Roman"/>
          <w:sz w:val="24"/>
          <w:szCs w:val="24"/>
        </w:rPr>
        <w:t xml:space="preserve"> для рисования картин. В марте 2016 года Виталий занял </w:t>
      </w:r>
      <w:r w:rsidRPr="00EA38B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38B9">
        <w:rPr>
          <w:rFonts w:ascii="Times New Roman" w:hAnsi="Times New Roman" w:cs="Times New Roman"/>
          <w:sz w:val="24"/>
          <w:szCs w:val="24"/>
        </w:rPr>
        <w:t xml:space="preserve"> место в районном конкурсе «Лучшая детская компьютерная разработка». А работы ученика 9 класса </w:t>
      </w:r>
      <w:proofErr w:type="spellStart"/>
      <w:r w:rsidRPr="00EA38B9">
        <w:rPr>
          <w:rFonts w:ascii="Times New Roman" w:hAnsi="Times New Roman" w:cs="Times New Roman"/>
          <w:sz w:val="24"/>
          <w:szCs w:val="24"/>
        </w:rPr>
        <w:t>Вареновского</w:t>
      </w:r>
      <w:proofErr w:type="spellEnd"/>
      <w:r w:rsidRPr="00EA38B9">
        <w:rPr>
          <w:rFonts w:ascii="Times New Roman" w:hAnsi="Times New Roman" w:cs="Times New Roman"/>
          <w:sz w:val="24"/>
          <w:szCs w:val="24"/>
        </w:rPr>
        <w:t xml:space="preserve"> УКП Синила Никиты и учителя </w:t>
      </w:r>
      <w:proofErr w:type="spellStart"/>
      <w:r w:rsidRPr="00EA38B9">
        <w:rPr>
          <w:rFonts w:ascii="Times New Roman" w:hAnsi="Times New Roman" w:cs="Times New Roman"/>
          <w:sz w:val="24"/>
          <w:szCs w:val="24"/>
        </w:rPr>
        <w:t>Вареновского</w:t>
      </w:r>
      <w:proofErr w:type="spellEnd"/>
      <w:r w:rsidRPr="00EA38B9">
        <w:rPr>
          <w:rFonts w:ascii="Times New Roman" w:hAnsi="Times New Roman" w:cs="Times New Roman"/>
          <w:sz w:val="24"/>
          <w:szCs w:val="24"/>
        </w:rPr>
        <w:t xml:space="preserve"> УКП Поповой А.А. участвовали в конкурсе, однако в финал не прошли.</w:t>
      </w:r>
      <w:r w:rsidRPr="00EA38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53F6C" w:rsidRDefault="00B53F6C" w:rsidP="00B53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3F6C" w:rsidRPr="00914392" w:rsidRDefault="00B53F6C" w:rsidP="00974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F6C" w:rsidRPr="00914392" w:rsidRDefault="00B53F6C" w:rsidP="00974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F9F" w:rsidRPr="00270F9F" w:rsidRDefault="00270F9F" w:rsidP="00270F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 xml:space="preserve">10 декабря 2015 года состоялось общешкольное мероприятие, посвящённое Году литературы «Вселенная под названием Книга». Цель мероприятия – привлечение внимания учащихся к произведениям литературы, повышение интереса к чтению. В начале с учащимися была проведена литературная викторина, в которой они приняли активное участие. От каждого учебно-консультационного пункта учащиеся готовили театрализованное представление по литературному произведению. Были представлены произведения таких авторов, как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И.А.Крылов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Д.И.Фонвизин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М.А.Шолохов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. К мероприятию также были подготовлены проекты по созданию электронной газеты, стенгазеты, презентации, альбома. Каждый участник был награжден грамотой и закладкой, сделанной руками оргкомитета праздника. </w:t>
      </w:r>
    </w:p>
    <w:p w:rsidR="00270F9F" w:rsidRPr="00270F9F" w:rsidRDefault="00270F9F" w:rsidP="00270F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lastRenderedPageBreak/>
        <w:t xml:space="preserve">В январе в Покровском УКП проведен семинар классных руководителей: «Единство обучения и воспитания: Панорама деятельности классного руководителя в рамках воспитательной системы вечерней школы».  В семинаре принимали участие классные руководители всех УКП. Поделились опытом воспитательной работы в УКП классные руководители 9 и 12 классов В-Вознесенского УКП Пивоварова Г.П. и 9 класса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Дмитриадовского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УКП Солодченко С.М. Заместитель директора по воспитательной работе Чистова О.А. выступила с вопросом о самообразовании классного руководителя и затруднениях в воспитании учащихся. </w:t>
      </w:r>
    </w:p>
    <w:p w:rsidR="00270F9F" w:rsidRPr="00270F9F" w:rsidRDefault="00270F9F" w:rsidP="00270F9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 xml:space="preserve">В феврале 2016 года согласно плану воспитательной компоненты проводился месячник патриотического воспитания.  С </w:t>
      </w:r>
      <w:r w:rsidRPr="00270F9F">
        <w:rPr>
          <w:rFonts w:ascii="Times New Roman" w:eastAsia="Times New Roman" w:hAnsi="Times New Roman" w:cs="Times New Roman"/>
          <w:sz w:val="24"/>
          <w:szCs w:val="24"/>
        </w:rPr>
        <w:t xml:space="preserve">учащимися были проведены классные часы на темы </w:t>
      </w:r>
      <w:r w:rsidRPr="00270F9F">
        <w:rPr>
          <w:rFonts w:ascii="Times New Roman" w:hAnsi="Times New Roman" w:cs="Times New Roman"/>
          <w:sz w:val="24"/>
          <w:szCs w:val="24"/>
        </w:rPr>
        <w:t>«Государственные символы России»,</w:t>
      </w:r>
      <w:r w:rsidRPr="00270F9F">
        <w:rPr>
          <w:rFonts w:ascii="Times New Roman" w:eastAsia="Times New Roman" w:hAnsi="Times New Roman" w:cs="Times New Roman"/>
          <w:sz w:val="24"/>
          <w:szCs w:val="24"/>
        </w:rPr>
        <w:t xml:space="preserve"> «О днях воинской славы и памятных датах России», «Мы – будущие защитники Отечества!», конкурсы стихов о войне, выставки книг, были оформлены праздничные стенгазеты, организован показ документальных и художественных фильмов о войне. Ученики Покровского УКП очень серьезно отнеслись к участию в акции «Письмо солдату». Была организована выставка писем и проектов учащихся школы. </w:t>
      </w:r>
      <w:r w:rsidRPr="00270F9F">
        <w:rPr>
          <w:rFonts w:ascii="Times New Roman" w:hAnsi="Times New Roman" w:cs="Times New Roman"/>
          <w:sz w:val="24"/>
          <w:szCs w:val="24"/>
        </w:rPr>
        <w:t xml:space="preserve">Учащиеся Покровского УКП посетили районную библиотеку. В ходе мероприятия «Гражданином быть обязан» учащимся предложили в игровой форме поучаствовать в предвыборной кампании и непосредственно в выборах депутатов. В УКП были проведены уроки мужества, посвящённые 27-летию вывода войск из Афганистана «Афганистан – наша память и боль». Учащиеся Покровского УКП в районной библиотеке встречались с участником боевых действий в Чечне, майором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Грибачевым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Александром Викторовичем. Ученики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Вареновского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УКП вместе с учащимися дневной школы приняли участие в соревнованиях по разборке-сборке автоматов Калашникова «А ну-ка, парни!». Лучшие показатели у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Синилы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Н. (30 сек). В соревнованиях участвовали и девушки. Учащиеся 8-12 классов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Вареновского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УКП совместно с дневной школой приняли участие в соревнованиях по стрельбе из малокалиберной винтовки. Лучшие показатели у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Синилы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Н. (100 очков из ста),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Грибенникова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В. (90 очков из ста). Среди девушек лучшей стала Цыплакова С. (90 очков из ста). Учитель русского языка и литературы Синявского УКП Димитрова Т.А. провела беседу о художественных произведениях Великой Отечественной войны. В основу своего рассказа она положила роман В. Некрасова «В окопах Сталинграда», который был прочитан учащимися заранее. Учащиеся обсудили произведение, пережили событие Сталинградской битвы вместе с героями В. Некрасова. Учащиеся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Лакедемоновского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УКП приняли участие в соревнованиях, проводившихся в дневной школе, «А ну-ка, парни!» В Покровском УКП состоялся рыцарский турнир, посвященный Дню защитника Отечества. Ученики 7-9 классов УКП участвовали в спортивных и интеллектуальных конкурсах. Победители получили медали. Учитель истории Синявского УКП, заведующая школьным музеем Павленко Л.В. провела конкурс рисунков «Война глазами детей». Ребята рисовали плакаты «Мы - за мир!», «Спасибо деду за Победу!», рисунки, на которых отобразили поле боя, военную технику. </w:t>
      </w:r>
      <w:r w:rsidRPr="00270F9F">
        <w:rPr>
          <w:rFonts w:ascii="Times New Roman" w:eastAsia="Times New Roman" w:hAnsi="Times New Roman" w:cs="Times New Roman"/>
          <w:sz w:val="24"/>
          <w:szCs w:val="24"/>
        </w:rPr>
        <w:t>При проведении мероприятий ис</w:t>
      </w:r>
      <w:r w:rsidRPr="00270F9F">
        <w:rPr>
          <w:rFonts w:ascii="Times New Roman" w:eastAsia="Times New Roman" w:hAnsi="Times New Roman" w:cs="Times New Roman"/>
          <w:sz w:val="24"/>
          <w:szCs w:val="24"/>
        </w:rPr>
        <w:softHyphen/>
        <w:t>пользовалось мультимедийное оборудование, проде</w:t>
      </w:r>
      <w:r w:rsidRPr="00270F9F">
        <w:rPr>
          <w:rFonts w:ascii="Times New Roman" w:eastAsia="Times New Roman" w:hAnsi="Times New Roman" w:cs="Times New Roman"/>
          <w:sz w:val="24"/>
          <w:szCs w:val="24"/>
        </w:rPr>
        <w:softHyphen/>
        <w:t>монстрированы проекты, подготовленные учащимися под руководством педагогов школы.</w:t>
      </w:r>
    </w:p>
    <w:p w:rsidR="00270F9F" w:rsidRPr="00270F9F" w:rsidRDefault="00270F9F" w:rsidP="00270F9F">
      <w:pPr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lastRenderedPageBreak/>
        <w:t xml:space="preserve">Месячник патриотического воспитания являлся подготовительным этапом к мероприятиям, посвященным Дню Победы «Народ. Война. Победа», которое проводилось в мае 2016 года. </w:t>
      </w:r>
    </w:p>
    <w:p w:rsidR="00270F9F" w:rsidRPr="00270F9F" w:rsidRDefault="00270F9F" w:rsidP="00270F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Кроме того, в течение учебного года проводилась следующая работа по гражданско-патриотическому воспитанию:</w:t>
      </w:r>
    </w:p>
    <w:p w:rsidR="00270F9F" w:rsidRPr="00270F9F" w:rsidRDefault="00270F9F" w:rsidP="00270F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1 сентября – урок, посвященный 100-летию начала Первой мировой войны.</w:t>
      </w:r>
    </w:p>
    <w:p w:rsidR="00270F9F" w:rsidRPr="00270F9F" w:rsidRDefault="00270F9F" w:rsidP="00270F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3 сентября – линейка, посвященная памяти погибших детей в результате теракта в Беслане.</w:t>
      </w:r>
    </w:p>
    <w:p w:rsidR="00270F9F" w:rsidRPr="00270F9F" w:rsidRDefault="00270F9F" w:rsidP="00270F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День народного единства.</w:t>
      </w:r>
    </w:p>
    <w:p w:rsidR="00270F9F" w:rsidRPr="00270F9F" w:rsidRDefault="00270F9F" w:rsidP="00270F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День героев Отечества.</w:t>
      </w:r>
    </w:p>
    <w:p w:rsidR="00270F9F" w:rsidRPr="00270F9F" w:rsidRDefault="00270F9F" w:rsidP="00270F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День защитника Отечества.</w:t>
      </w:r>
    </w:p>
    <w:p w:rsidR="00270F9F" w:rsidRPr="00270F9F" w:rsidRDefault="00270F9F" w:rsidP="00270F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Акция «Красная гвоздика».</w:t>
      </w:r>
    </w:p>
    <w:p w:rsidR="00270F9F" w:rsidRPr="00270F9F" w:rsidRDefault="00270F9F" w:rsidP="00270F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18 марта 2016 года в школе проведен урок, посвященный годовщине воссоединения Крыма с Россией. Цель мероприятия – развитие чувства патриотизма и гордости за свою страну, формирование российской гражданственности.</w:t>
      </w:r>
    </w:p>
    <w:p w:rsidR="00270F9F" w:rsidRPr="00270F9F" w:rsidRDefault="00270F9F" w:rsidP="00270F9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03 февраля 2016 года в МБОУ Неклиновской вечерней школе был проведен библиотечный урок на тему: «Семья и семейные традиции». Основные цели этого урока:</w:t>
      </w:r>
    </w:p>
    <w:p w:rsidR="00270F9F" w:rsidRPr="00270F9F" w:rsidRDefault="00270F9F" w:rsidP="00270F9F">
      <w:pPr>
        <w:widowControl w:val="0"/>
        <w:numPr>
          <w:ilvl w:val="0"/>
          <w:numId w:val="11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познакомить учащихся с понятием «семья» и «семейные традиции»;</w:t>
      </w:r>
    </w:p>
    <w:p w:rsidR="00270F9F" w:rsidRPr="00270F9F" w:rsidRDefault="00270F9F" w:rsidP="00270F9F">
      <w:pPr>
        <w:widowControl w:val="0"/>
        <w:numPr>
          <w:ilvl w:val="0"/>
          <w:numId w:val="11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расширить знания детей о семейных традициях;</w:t>
      </w:r>
    </w:p>
    <w:p w:rsidR="00270F9F" w:rsidRPr="00270F9F" w:rsidRDefault="00270F9F" w:rsidP="00270F9F">
      <w:pPr>
        <w:widowControl w:val="0"/>
        <w:numPr>
          <w:ilvl w:val="0"/>
          <w:numId w:val="11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поддержать традиции семейного чтения;</w:t>
      </w:r>
    </w:p>
    <w:p w:rsidR="00270F9F" w:rsidRPr="00270F9F" w:rsidRDefault="00270F9F" w:rsidP="00270F9F">
      <w:pPr>
        <w:widowControl w:val="0"/>
        <w:numPr>
          <w:ilvl w:val="0"/>
          <w:numId w:val="11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познакомить с наиболее распространёнными традициями русского народа;</w:t>
      </w:r>
    </w:p>
    <w:p w:rsidR="00270F9F" w:rsidRPr="00270F9F" w:rsidRDefault="00270F9F" w:rsidP="00270F9F">
      <w:pPr>
        <w:widowControl w:val="0"/>
        <w:numPr>
          <w:ilvl w:val="0"/>
          <w:numId w:val="11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воспитание чувств, любви и гордости за семью, уважения к родителям.</w:t>
      </w:r>
    </w:p>
    <w:p w:rsidR="00270F9F" w:rsidRPr="00270F9F" w:rsidRDefault="00270F9F" w:rsidP="00270F9F">
      <w:pPr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70F9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пространства школы» -  основное направление деятельности педагогического коллектива. Воспитательный процесс в школе носит комплексный характер и представляет собой совокупность закономерных воспитательных взаимовлияний, обеспечивающих формирование и развитие личности ученика. В связи с этим в школе разработана программа воспитательной компоненты по следующим направлениям: патриотическое, духовно-нравственное, интеллектуальное, эстетическое, социокультурное и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медиакультурное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, правовое,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, трудовое, семейное, экологическое. В 2015-2016 учебном году акцент был сделан на патриотическое, духовно-нравственное, эстетическое,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, правовое направления. Работу осуществлял весь коллектив, направляющую и координирующую роль в этом процессе играли администрация школы и заведующие учебно-консультационными пунктами. Структура воспитательной работы школы включает в себя общешкольные мероприятия, воспитательную деятельность в учебно-консультационных пунктах, работу с учреждениями района, работу в группах, работу с учащимися, обучающимися по индивидуальной форме. Учитывая специфику вечерней школы, в первую очередь педагоги особое внимание уделяют воспитанию школьников во время уроков. На классных часах и школьных мероприятиях рассматривались вопросы нравственности, </w:t>
      </w:r>
      <w:r w:rsidRPr="00270F9F">
        <w:rPr>
          <w:rFonts w:ascii="Times New Roman" w:hAnsi="Times New Roman" w:cs="Times New Roman"/>
          <w:sz w:val="24"/>
          <w:szCs w:val="24"/>
        </w:rPr>
        <w:lastRenderedPageBreak/>
        <w:t xml:space="preserve">проводились беседы по правовому, семейному воспитанию, по профилактике наркомании,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, алкоголизма, беседы о здоровом образе жизни. </w:t>
      </w:r>
    </w:p>
    <w:p w:rsidR="00270F9F" w:rsidRPr="00270F9F" w:rsidRDefault="00270F9F" w:rsidP="00270F9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 xml:space="preserve">С целью профилактики вредных привычек учащихся, формирования негативного отношения к ним в апреле, мае 2016 года в школе проводилось социально-психологическое тестирование. Из 299 учащихся школы (из них 14 учащихся до 15 лет) в тестировании приняли участие 233 учащихся (из них 7 ученика до 15 лет). Причинами, по которым обучающиеся не проходили тестирование, были болезнь, занятость на работе, уход за детьми. По итогам тестирования 100 % учащихся школы, проходивших испытание, относится негативно или нейтрально к вредным привычкам. </w:t>
      </w:r>
    </w:p>
    <w:p w:rsidR="00270F9F" w:rsidRPr="00270F9F" w:rsidRDefault="00270F9F" w:rsidP="00270F9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В течение учебного года проводились следующие мероприятия, направленные на профилактику наркомании:</w:t>
      </w:r>
    </w:p>
    <w:p w:rsidR="00270F9F" w:rsidRPr="00270F9F" w:rsidRDefault="00270F9F" w:rsidP="00270F9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Анкетирование обучающихся в рамках операции «Дети России».</w:t>
      </w:r>
    </w:p>
    <w:p w:rsidR="00270F9F" w:rsidRPr="00270F9F" w:rsidRDefault="00270F9F" w:rsidP="00270F9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В период с 20 по 27 ноября 2015 года проводилась антинаркотическая акция «Сообщи, где торгуют смертью!».</w:t>
      </w:r>
      <w:r w:rsidRPr="00270F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Целью акции является получение от населения информации о фактах и событиях, связанных с незаконным оборотом наркотиков. </w:t>
      </w:r>
      <w:r w:rsidRPr="00270F9F">
        <w:rPr>
          <w:rFonts w:ascii="Times New Roman" w:hAnsi="Times New Roman" w:cs="Times New Roman"/>
          <w:sz w:val="24"/>
          <w:szCs w:val="24"/>
        </w:rPr>
        <w:t>В школе также проведены мероприятия, целью которых являлась пропаганда здорового образа жизни (классные часы, конкурс рисунков, тренинги, просмотр фильмов, родительские собрания, ролевые игры). В мероприятиях участвовали учащиеся 5-12 классов, их родители.</w:t>
      </w:r>
    </w:p>
    <w:p w:rsidR="00270F9F" w:rsidRPr="00270F9F" w:rsidRDefault="00270F9F" w:rsidP="00270F9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70F9F" w:rsidRPr="00270F9F" w:rsidRDefault="00270F9F" w:rsidP="00270F9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 xml:space="preserve">Обновление информационных стендов на УКП «Нет наркотикам, алкоголю,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>!»</w:t>
      </w:r>
    </w:p>
    <w:p w:rsidR="00270F9F" w:rsidRPr="00270F9F" w:rsidRDefault="00270F9F" w:rsidP="00270F9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Беседы, классные часы, библиотечные уроки о смертельной опасности курительных смесей, других наркотических средств, алкоголя, о запрете курения в общественных местах.</w:t>
      </w:r>
    </w:p>
    <w:p w:rsidR="00270F9F" w:rsidRPr="00270F9F" w:rsidRDefault="00270F9F" w:rsidP="00270F9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 xml:space="preserve">В течение всего года велась активная профилактическая работы с трудными детьми, с неблагополучными семьями. Продолжалась работа по оформлению банка данных об учащихся школы. </w:t>
      </w:r>
    </w:p>
    <w:p w:rsidR="00270F9F" w:rsidRPr="00270F9F" w:rsidRDefault="00270F9F" w:rsidP="00270F9F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Заведующими УКП совместно с педагогом-психологом школы </w:t>
      </w:r>
      <w:proofErr w:type="spellStart"/>
      <w:r w:rsidRPr="00270F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Лупай</w:t>
      </w:r>
      <w:proofErr w:type="spellEnd"/>
      <w:r w:rsidRPr="00270F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Е.В.</w:t>
      </w:r>
      <w:r w:rsidRPr="00270F9F">
        <w:rPr>
          <w:rFonts w:ascii="Times New Roman" w:hAnsi="Times New Roman" w:cs="Times New Roman"/>
          <w:sz w:val="24"/>
          <w:szCs w:val="24"/>
        </w:rPr>
        <w:t xml:space="preserve"> была разработана программа «Индивидуальное сопровождение детей группы риска»</w:t>
      </w:r>
    </w:p>
    <w:p w:rsidR="00270F9F" w:rsidRPr="00270F9F" w:rsidRDefault="00270F9F" w:rsidP="00270F9F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 программы: </w:t>
      </w:r>
      <w:r w:rsidRPr="00270F9F">
        <w:rPr>
          <w:rFonts w:ascii="Times New Roman" w:eastAsia="Times New Roman" w:hAnsi="Times New Roman" w:cs="Times New Roman"/>
          <w:sz w:val="24"/>
          <w:szCs w:val="24"/>
        </w:rPr>
        <w:t>создание комплексной системы профилактической, коррекционной и реабилитационной работы с детьми, которые находятся в социально опасном положении, в трудной жизненной ситуации, на ранней стадии социального неблагополучия, для профилактики безнадзорности и правонарушений несовершеннолетних.</w:t>
      </w:r>
    </w:p>
    <w:p w:rsidR="00270F9F" w:rsidRPr="00270F9F" w:rsidRDefault="00270F9F" w:rsidP="00270F9F">
      <w:pPr>
        <w:shd w:val="clear" w:color="auto" w:fill="FFFFFF"/>
        <w:spacing w:before="150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:rsidR="00270F9F" w:rsidRPr="00270F9F" w:rsidRDefault="00270F9F" w:rsidP="00270F9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Коррекция социальной запущенности детей, компенсация недостатков дошкольного и школьного образования, семейного воспитания.</w:t>
      </w:r>
    </w:p>
    <w:p w:rsidR="00270F9F" w:rsidRPr="00270F9F" w:rsidRDefault="00270F9F" w:rsidP="00270F9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lastRenderedPageBreak/>
        <w:t>Развитие социально-нравственных качеств учащихся, необходимых для успешной адаптации их в школьных условиях.</w:t>
      </w:r>
    </w:p>
    <w:p w:rsidR="00270F9F" w:rsidRPr="00270F9F" w:rsidRDefault="00270F9F" w:rsidP="00270F9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Помощь ребенку в преодолении социально-педагогических трудностей, «перешагивании» через возникший кризис.</w:t>
      </w:r>
    </w:p>
    <w:p w:rsidR="00270F9F" w:rsidRPr="00270F9F" w:rsidRDefault="00270F9F" w:rsidP="00270F9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 xml:space="preserve">Создание положительной Я-концепции, снятие синдрома неудачника, формирование адекватной самооценки ребёнка, укрепление положительных нравственных начал в личности </w:t>
      </w:r>
    </w:p>
    <w:p w:rsidR="00270F9F" w:rsidRPr="00270F9F" w:rsidRDefault="00270F9F" w:rsidP="00270F9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Подведение ребёнка к процессу самовоспитания и перевоспитания</w:t>
      </w:r>
    </w:p>
    <w:p w:rsidR="00270F9F" w:rsidRPr="00270F9F" w:rsidRDefault="00270F9F" w:rsidP="00270F9F">
      <w:pPr>
        <w:numPr>
          <w:ilvl w:val="0"/>
          <w:numId w:val="12"/>
        </w:numPr>
        <w:shd w:val="clear" w:color="auto" w:fill="FFFFFF"/>
        <w:spacing w:before="15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Привлечение ребёнка к социально значимой и трудовой деятельности.</w:t>
      </w:r>
    </w:p>
    <w:p w:rsidR="00270F9F" w:rsidRPr="00270F9F" w:rsidRDefault="00270F9F" w:rsidP="00270F9F">
      <w:pPr>
        <w:numPr>
          <w:ilvl w:val="0"/>
          <w:numId w:val="12"/>
        </w:numPr>
        <w:shd w:val="clear" w:color="auto" w:fill="FFFFFF"/>
        <w:spacing w:before="15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Ранняя диагностика, профилактика правонарушений.</w:t>
      </w:r>
    </w:p>
    <w:p w:rsidR="00270F9F" w:rsidRPr="00270F9F" w:rsidRDefault="00270F9F" w:rsidP="00270F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0F9F" w:rsidRPr="00270F9F" w:rsidRDefault="00270F9F" w:rsidP="00270F9F">
      <w:pPr>
        <w:ind w:firstLine="1134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70F9F">
        <w:rPr>
          <w:rFonts w:ascii="Times New Roman" w:hAnsi="Times New Roman" w:cs="Times New Roman"/>
          <w:sz w:val="24"/>
          <w:szCs w:val="24"/>
        </w:rPr>
        <w:t xml:space="preserve"> С учащимися группы социального «риска» и их родителями проводились профилактические беседы, осуществлялся контроль за посещением занятий и за уровнем успеваемости и работа по привлечению этих детей во внеклассную работу. С семьями велась активная индивидуальная работа, проводились беседы по причине халатного отношения к родительским обязанностям, злоупотребления алкоголем.</w:t>
      </w:r>
    </w:p>
    <w:p w:rsidR="00270F9F" w:rsidRPr="00270F9F" w:rsidRDefault="00270F9F" w:rsidP="00270F9F">
      <w:pPr>
        <w:pStyle w:val="a5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 xml:space="preserve">     Для каждого ребенка также был составлен индивидуальный план работы. Были использованы методы: наблюдение, беседа, переубеждение, частично ролевая игра, индивидуальные консультации. Все семьи регулярно посещают классные руководители, заведующие УКП. В результате работы были составлены характеристики на каждого ребенка, акты обследования жилищно-бытовых условий.</w:t>
      </w:r>
    </w:p>
    <w:p w:rsidR="00270F9F" w:rsidRPr="00270F9F" w:rsidRDefault="00270F9F" w:rsidP="00270F9F">
      <w:pPr>
        <w:shd w:val="clear" w:color="auto" w:fill="FFFFFF"/>
        <w:ind w:firstLine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70F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 школе организовано</w:t>
      </w:r>
      <w:r w:rsidRPr="00270F9F">
        <w:rPr>
          <w:rFonts w:ascii="Times New Roman" w:hAnsi="Times New Roman" w:cs="Times New Roman"/>
          <w:sz w:val="24"/>
          <w:szCs w:val="24"/>
        </w:rPr>
        <w:t xml:space="preserve"> социально-педагогическое сопровождение детей «группы риска».</w:t>
      </w:r>
    </w:p>
    <w:p w:rsidR="00270F9F" w:rsidRPr="00270F9F" w:rsidRDefault="00270F9F" w:rsidP="00270F9F">
      <w:pPr>
        <w:shd w:val="clear" w:color="auto" w:fill="FFFFFF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1.  Проводилась работа по </w:t>
      </w:r>
      <w:r w:rsidRPr="00270F9F">
        <w:rPr>
          <w:rFonts w:ascii="Times New Roman" w:eastAsia="Times New Roman" w:hAnsi="Times New Roman" w:cs="Times New Roman"/>
          <w:sz w:val="24"/>
          <w:szCs w:val="24"/>
        </w:rPr>
        <w:t>выявлению основных причин появления детей «группы риска».</w:t>
      </w:r>
    </w:p>
    <w:p w:rsidR="00270F9F" w:rsidRPr="00270F9F" w:rsidRDefault="00270F9F" w:rsidP="00270F9F">
      <w:pPr>
        <w:shd w:val="clear" w:color="auto" w:fill="FFFFFF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2. Создана благоприятная образовательная среда, способствующая сохранению здоровья, воспитанию и развитию личности детей «группы риска».</w:t>
      </w:r>
    </w:p>
    <w:p w:rsidR="00270F9F" w:rsidRPr="00270F9F" w:rsidRDefault="00270F9F" w:rsidP="00270F9F">
      <w:pPr>
        <w:shd w:val="clear" w:color="auto" w:fill="FFFFFF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3. Созданы условия для формирования у детей представлений об общечеловеческих ценностях.</w:t>
      </w:r>
    </w:p>
    <w:p w:rsidR="00270F9F" w:rsidRPr="00270F9F" w:rsidRDefault="00270F9F" w:rsidP="00270F9F">
      <w:pPr>
        <w:shd w:val="clear" w:color="auto" w:fill="FFFFFF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 xml:space="preserve">4. Не наблюдается повышения </w:t>
      </w:r>
      <w:proofErr w:type="spellStart"/>
      <w:r w:rsidRPr="00270F9F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270F9F">
        <w:rPr>
          <w:rFonts w:ascii="Times New Roman" w:eastAsia="Times New Roman" w:hAnsi="Times New Roman" w:cs="Times New Roman"/>
          <w:sz w:val="24"/>
          <w:szCs w:val="24"/>
        </w:rPr>
        <w:t xml:space="preserve"> детей этой группы.</w:t>
      </w:r>
    </w:p>
    <w:p w:rsidR="00270F9F" w:rsidRPr="00270F9F" w:rsidRDefault="00270F9F" w:rsidP="00270F9F">
      <w:pPr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F9F">
        <w:rPr>
          <w:rFonts w:ascii="Times New Roman" w:eastAsia="Calibri" w:hAnsi="Times New Roman" w:cs="Times New Roman"/>
          <w:sz w:val="24"/>
          <w:szCs w:val="24"/>
        </w:rPr>
        <w:t>5. Н</w:t>
      </w:r>
      <w:r w:rsidRPr="00270F9F">
        <w:rPr>
          <w:rFonts w:ascii="Times New Roman" w:eastAsia="Times New Roman" w:hAnsi="Times New Roman" w:cs="Times New Roman"/>
          <w:sz w:val="24"/>
          <w:szCs w:val="24"/>
        </w:rPr>
        <w:t xml:space="preserve">е все семьи </w:t>
      </w:r>
      <w:r w:rsidRPr="00270F9F">
        <w:rPr>
          <w:rFonts w:ascii="Times New Roman" w:eastAsia="Calibri" w:hAnsi="Times New Roman" w:cs="Times New Roman"/>
          <w:sz w:val="24"/>
          <w:szCs w:val="24"/>
        </w:rPr>
        <w:t>желают выполнять ту деятельность, за которую она несет ответственность</w:t>
      </w:r>
      <w:r w:rsidRPr="00270F9F">
        <w:rPr>
          <w:rFonts w:ascii="Times New Roman" w:eastAsia="Calibri" w:hAnsi="Times New Roman" w:cs="Times New Roman"/>
          <w:noProof/>
          <w:sz w:val="24"/>
          <w:szCs w:val="24"/>
        </w:rPr>
        <w:t xml:space="preserve">, остались </w:t>
      </w:r>
      <w:r w:rsidRPr="00270F9F">
        <w:rPr>
          <w:rFonts w:ascii="Times New Roman" w:eastAsia="Calibri" w:hAnsi="Times New Roman" w:cs="Times New Roman"/>
          <w:sz w:val="24"/>
          <w:szCs w:val="24"/>
        </w:rPr>
        <w:t>неудачи в решении проблем.</w:t>
      </w:r>
    </w:p>
    <w:p w:rsidR="00270F9F" w:rsidRPr="00270F9F" w:rsidRDefault="00270F9F" w:rsidP="00270F9F">
      <w:pPr>
        <w:ind w:firstLine="1134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70F9F">
        <w:rPr>
          <w:rFonts w:ascii="Times New Roman" w:hAnsi="Times New Roman" w:cs="Times New Roman"/>
          <w:sz w:val="24"/>
          <w:szCs w:val="24"/>
        </w:rPr>
        <w:t xml:space="preserve">В 2015-2016 учебном году на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учете состояло 7 несовершеннолетних учащихся: </w:t>
      </w:r>
      <w:r w:rsidRPr="00270F9F">
        <w:rPr>
          <w:rFonts w:ascii="Times New Roman" w:hAnsi="Times New Roman" w:cs="Times New Roman"/>
          <w:b/>
          <w:sz w:val="24"/>
          <w:szCs w:val="24"/>
        </w:rPr>
        <w:t>в ИДН 5 человек</w:t>
      </w:r>
      <w:r w:rsidRPr="00270F9F">
        <w:rPr>
          <w:rFonts w:ascii="Times New Roman" w:hAnsi="Times New Roman" w:cs="Times New Roman"/>
          <w:sz w:val="24"/>
          <w:szCs w:val="24"/>
        </w:rPr>
        <w:t xml:space="preserve"> (Куропаткин Александр, 9 класс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Дмитриадовского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УКП, Новожилов Алексей, 8 класс Покровского УКП,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Мостовенко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Анатолий, 9 класс Покровского УКП,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Лядовский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Эдуард, 7 класс Синявского УКП,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Пустовар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Маргарита, 9 класс С-Сарматского УКП); </w:t>
      </w:r>
      <w:r w:rsidRPr="00270F9F">
        <w:rPr>
          <w:rFonts w:ascii="Times New Roman" w:hAnsi="Times New Roman" w:cs="Times New Roman"/>
          <w:b/>
          <w:sz w:val="24"/>
          <w:szCs w:val="24"/>
        </w:rPr>
        <w:t>6 учащихся на учете в КДН</w:t>
      </w:r>
      <w:r w:rsidRPr="00270F9F">
        <w:rPr>
          <w:rFonts w:ascii="Times New Roman" w:hAnsi="Times New Roman" w:cs="Times New Roman"/>
          <w:sz w:val="24"/>
          <w:szCs w:val="24"/>
        </w:rPr>
        <w:t xml:space="preserve"> (Куропаткин Александр, 9 класс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Дмитриадовского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УКП, Новожилов Алексей, 8 класс Покровского УКП,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Мостовенко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Анатолий, 9 класс Покровского УКП,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Пустовар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Маргарита, 9 класс С-Сарматского УКП,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Витковский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Иван, 9 класс Федоровского УКП, </w:t>
      </w:r>
      <w:r w:rsidRPr="00270F9F">
        <w:rPr>
          <w:rFonts w:ascii="Times New Roman" w:hAnsi="Times New Roman" w:cs="Times New Roman"/>
          <w:sz w:val="24"/>
          <w:szCs w:val="24"/>
        </w:rPr>
        <w:lastRenderedPageBreak/>
        <w:t xml:space="preserve">Опрышко Олег, 10 класс Федоровского УКП). В связи с совершеннолетием ученик 9 класса Федоровского УКП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Витковский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Иван снят с учета в КДН. Итого на конец учебного года состоит на учете 6 человек.</w:t>
      </w:r>
    </w:p>
    <w:p w:rsidR="00270F9F" w:rsidRPr="00270F9F" w:rsidRDefault="00270F9F" w:rsidP="00270F9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проводилась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работа: мониторинг профессиональных предпочтений учащихся, открытые уроки занятости с участием работодателей, экскурсии на предприятия малого бизнеса, конкурс мини-сочинений «Хочу стать предпринимателем?», конкурс плакатов (баннеров), электронных презентаций, видеороликов на тему «Я в рабочие пойду». В Центре внешкольной работы 16 марта 2016 года ученики 9 и 10 классов МБОУ Неклиновской вечерней школы посетили фестиваль востребованных профессий «Сделай свой выбор», с целью дальнейшего профессионального определения. Перед ребятами выступали представители из разных образовательных учреждений (колледжей и институтов), используя разные формы наглядности для доступного представления о будущих профессиях. </w:t>
      </w:r>
    </w:p>
    <w:p w:rsidR="00270F9F" w:rsidRPr="00270F9F" w:rsidRDefault="00270F9F" w:rsidP="00270F9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В течение учебного года в школе проводилась работа по профилактике дорожно-транспортного травматизма, в рамках которой проводились в сентябре 2015 года и апреле 2016 года месячники безопасности дорожного движения, родительские собрания с тематикой по детскому дорожно-транспортному травматизму с разъяснением обязательного  применения ремней безопасности и детских удерживающих устройств, инструктажи учащихся, классные часы, беседы о соблюдении правил дорожного движения, обновление информационных стендов на тему дорожно-транспортного травматизма.</w:t>
      </w:r>
    </w:p>
    <w:p w:rsidR="00270F9F" w:rsidRPr="00270F9F" w:rsidRDefault="00270F9F" w:rsidP="00270F9F">
      <w:pPr>
        <w:snapToGrid w:val="0"/>
        <w:ind w:firstLine="1134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 xml:space="preserve">20 ноября 2016 года во всех УКП проведены мероприятия, посвященные Дню правовой помощи. Были организованы консультации учащихся и их родителей по вопросам обучения и воспитания. Кроме того, в Покровском и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Вареновском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УКП проведены игры «Час суда», «Час суда над литературными героями».</w:t>
      </w:r>
    </w:p>
    <w:p w:rsidR="00270F9F" w:rsidRPr="00270F9F" w:rsidRDefault="00270F9F" w:rsidP="00270F9F">
      <w:pPr>
        <w:snapToGrid w:val="0"/>
        <w:ind w:firstLine="1134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 xml:space="preserve">Работа с родителями. </w:t>
      </w:r>
    </w:p>
    <w:p w:rsidR="00270F9F" w:rsidRPr="00270F9F" w:rsidRDefault="00270F9F" w:rsidP="00270F9F">
      <w:pPr>
        <w:snapToGrid w:val="0"/>
        <w:ind w:firstLine="1134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В сентябре 2015 года педагогом-психологом школы совместно с заведующими УКП организованы и проведены курсы для родителей (законных предста</w:t>
      </w:r>
      <w:r w:rsidRPr="00270F9F">
        <w:rPr>
          <w:rFonts w:ascii="Times New Roman" w:hAnsi="Times New Roman" w:cs="Times New Roman"/>
          <w:sz w:val="24"/>
          <w:szCs w:val="24"/>
        </w:rPr>
        <w:softHyphen/>
        <w:t xml:space="preserve">вителей) несовершеннолетних обучающихся по основам детской психологии и педагогике. </w:t>
      </w:r>
    </w:p>
    <w:p w:rsidR="00270F9F" w:rsidRPr="00270F9F" w:rsidRDefault="00270F9F" w:rsidP="00270F9F">
      <w:pPr>
        <w:snapToGrid w:val="0"/>
        <w:ind w:firstLine="1134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В течение года проводились заседания педагогического всеобуча со следующей тематикой:</w:t>
      </w:r>
    </w:p>
    <w:p w:rsidR="00270F9F" w:rsidRPr="00270F9F" w:rsidRDefault="00270F9F" w:rsidP="00270F9F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18.09.2015 г. Возможности вечерней школы (реабилитация личности средствами образования). Взаимоотношение семьи и школы. Права и обязанности родителей. Как уберечь ребенка от рокового шага (детский суицид)?  Жестокое обращение с детьми.</w:t>
      </w:r>
    </w:p>
    <w:p w:rsidR="00270F9F" w:rsidRPr="00270F9F" w:rsidRDefault="00270F9F" w:rsidP="00270F9F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17.11.2015 г. Нравственное и патриотическое воспитание подростков в семье и школе.</w:t>
      </w:r>
    </w:p>
    <w:p w:rsidR="00270F9F" w:rsidRPr="00270F9F" w:rsidRDefault="00270F9F" w:rsidP="00270F9F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Причины проявления экстремизма, в том числе терроризма в межнациональных отношениях. Антитеррористическая безопасность.</w:t>
      </w:r>
    </w:p>
    <w:p w:rsidR="00270F9F" w:rsidRPr="00270F9F" w:rsidRDefault="00270F9F" w:rsidP="00270F9F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Безопасность в сети Интернет.</w:t>
      </w:r>
    </w:p>
    <w:p w:rsidR="00270F9F" w:rsidRPr="00270F9F" w:rsidRDefault="00270F9F" w:rsidP="00270F9F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lastRenderedPageBreak/>
        <w:t>18.12.2015 г. Профилактика алкогольной и наркотической зависимости у подростков в семье и школе.</w:t>
      </w:r>
    </w:p>
    <w:p w:rsidR="00270F9F" w:rsidRPr="00270F9F" w:rsidRDefault="00270F9F" w:rsidP="00270F9F">
      <w:pPr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22.01.2016 г. Основы безопасности жизнедеятельности.</w:t>
      </w:r>
    </w:p>
    <w:p w:rsidR="00270F9F" w:rsidRPr="00270F9F" w:rsidRDefault="00270F9F" w:rsidP="00270F9F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18.03.2016 г. Предупреждение дорожно-транспортного травматизма.</w:t>
      </w:r>
    </w:p>
    <w:p w:rsidR="00270F9F" w:rsidRPr="00270F9F" w:rsidRDefault="00270F9F" w:rsidP="00270F9F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13.05.2016 г. Результаты учебной и воспитательной деятельности в школе. Подготовка к итоговой аттестации.</w:t>
      </w:r>
    </w:p>
    <w:p w:rsidR="00270F9F" w:rsidRPr="00270F9F" w:rsidRDefault="00270F9F" w:rsidP="00270F9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Все запланированные мероприятия проводились в форме коллективно-творческого дела и способствовали самореализации, самоутверждению учащихся в школьном коллективе, улучшению посещаемости занятий.</w:t>
      </w:r>
    </w:p>
    <w:p w:rsidR="00270F9F" w:rsidRPr="00270F9F" w:rsidRDefault="00270F9F" w:rsidP="00270F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На протяжении ряда лет в школе реализовывалась программа развития, которая направлена на поиск путей и создание условий для личностного роста учащихся и их подготовки к полноценному и эффективному участию в различных видах деятельности в информационном обществе. Это позволило добиться определенных результатов: повысить уверенность учащихся в собственных силах; развить позитивный образ себя и других; усилить у учащихся мотивации на успешную учебную деятельность; повысить умение адекватно оценивать себя; развить умение сотрудничать с разными людьми; учиться находить решение поставленной задачи.</w:t>
      </w:r>
    </w:p>
    <w:p w:rsidR="00270F9F" w:rsidRPr="00270F9F" w:rsidRDefault="00270F9F" w:rsidP="00270F9F">
      <w:pPr>
        <w:ind w:firstLine="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F9F">
        <w:rPr>
          <w:rFonts w:ascii="Times New Roman" w:hAnsi="Times New Roman" w:cs="Times New Roman"/>
          <w:sz w:val="24"/>
          <w:szCs w:val="24"/>
        </w:rPr>
        <w:t xml:space="preserve">В течение 2015-2016 учебного года внедрение информационных технологий в школе проводилась как совокупность различных методов и технологий. Основным направлением работы стало использование информационных технологий как средства реализации на уроках личностно-ориентированного подхода. </w:t>
      </w:r>
    </w:p>
    <w:p w:rsidR="00270F9F" w:rsidRPr="00270F9F" w:rsidRDefault="00270F9F" w:rsidP="00270F9F">
      <w:pPr>
        <w:ind w:firstLine="851"/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</w:pPr>
      <w:r w:rsidRPr="00270F9F">
        <w:rPr>
          <w:rFonts w:ascii="Times New Roman" w:hAnsi="Times New Roman" w:cs="Times New Roman"/>
          <w:sz w:val="24"/>
          <w:szCs w:val="24"/>
        </w:rPr>
        <w:t>В начале учебного года была проведена корректировка баз данных, необходимых в работе. В течение года велась работа по созданию электронно-иллюстративных приложений к урокам.</w:t>
      </w:r>
    </w:p>
    <w:p w:rsidR="00270F9F" w:rsidRPr="00270F9F" w:rsidRDefault="00270F9F" w:rsidP="00270F9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 xml:space="preserve">Успешно проведена работа по регистрации учащихся и сотрудников МБОУ Неклиновской вечерней школы на портале </w:t>
      </w:r>
      <w:r w:rsidRPr="00270F9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70F9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0F9F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0F9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>. Практическая работа на уроках информатики с использованием методических рекомендаций, в рамках которой учащиеся 9-12 классов самостоятельно зарегистрировались на портале государственных услуг.</w:t>
      </w:r>
    </w:p>
    <w:p w:rsidR="00270F9F" w:rsidRPr="00270F9F" w:rsidRDefault="00270F9F" w:rsidP="00270F9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 xml:space="preserve">27 апреля 2016 года прошел финал районного конкурса «Лучшая детская компьютерная разработка 2016». В номинации «Электронное приложение к уроку в среде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» «Лучшая детская компьютерная разработка» в финал конкурса вышел учащийся 9 класса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Вареновского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УКП Синила Никита.</w:t>
      </w:r>
    </w:p>
    <w:p w:rsidR="00270F9F" w:rsidRPr="00270F9F" w:rsidRDefault="00270F9F" w:rsidP="00270F9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 xml:space="preserve">В номинация «Компьютерный рисунок» возрастная группа 6-12 класс II место занял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Щасный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Виталий, учащийся 11 класса Покровского УКП.</w:t>
      </w:r>
    </w:p>
    <w:p w:rsidR="00270F9F" w:rsidRPr="00270F9F" w:rsidRDefault="00270F9F" w:rsidP="00270F9F">
      <w:pPr>
        <w:pStyle w:val="a9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При подготовке и проведении конкурса на лучшее электронное приложение к уроку большинство представленных работ не соответствовали требованиям конкурсных работ. Данные недостатки будут учтены при планировании работы по внедрению информационных технологий в образовательный процесс в 2016-2017 учебном году.</w:t>
      </w:r>
    </w:p>
    <w:p w:rsidR="00270F9F" w:rsidRPr="00270F9F" w:rsidRDefault="00270F9F" w:rsidP="00270F9F">
      <w:pPr>
        <w:pStyle w:val="a9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270F9F" w:rsidRPr="00270F9F" w:rsidRDefault="00270F9F" w:rsidP="00270F9F">
      <w:pPr>
        <w:pStyle w:val="a9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В 2015-2016 учебном году проведены все запланированные заседания педсоветов, совещания при директоре, заседания методических советов, планёрки, что позволило администрации школы иметь реальную картину происходящего в УКП. Личные дела учителей и учащихся, алфавитная книга учёта учащихся, документация УКП ведутся в соответствии с требованиями. Продолжается комплектование школьной библиотеки учебниками для учащихся и учебно-методическими пособиями как в бумажном, так и в электронном виде.</w:t>
      </w:r>
    </w:p>
    <w:p w:rsidR="00270F9F" w:rsidRPr="00270F9F" w:rsidRDefault="00270F9F" w:rsidP="00270F9F">
      <w:pPr>
        <w:pStyle w:val="a9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 xml:space="preserve">Анализ работы за прошедший учебный год выявил недостатки в работе и поставил задачи по выработке новых подходов к их решению, показал, что перед педагогическим коллективом школы стоит еще много нерешенных задач. Результаты государственной итоговой аттестации являются основной проблемой. С этой целью необходимо пересмотреть формы и методы работы администрации школы, учителей-предметников; усилить контроль со стороны администрации к ходу учебного процесса; разработать план по улучшению результатов ЕГЭ; провести сравнительный анализ и разбор ошибок  результатов ЕГЭ; включить трудные темы в рабочие программы учителей при повторении тем, содержащих вопросы ЕГЭ и ОГЭ; апробировать формы контроля по технологии ЕГЭ и ОГЭ по предметам на всех ступенях обучения; изучать демоверсии по предметам ЕГЭ и ОГЭ-2016, основных содержательных линий, критериев оценки; изучать нормативно-правовую базу по организации и проведению ЕГЭ; проводить мониторинги по программным модулям; доводить до сведения учеников и их родителей результаты репетиционных тестирований, в случаях неудовлетворительных результатов предлагать другие формы получения образования. </w:t>
      </w:r>
    </w:p>
    <w:p w:rsidR="00270F9F" w:rsidRPr="00270F9F" w:rsidRDefault="00270F9F" w:rsidP="00270F9F">
      <w:pPr>
        <w:tabs>
          <w:tab w:val="left" w:pos="1276"/>
        </w:tabs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Имеются определенные проблемы в методической и воспитательной работе школы, которые необходимо решать в новом учебном году:</w:t>
      </w:r>
    </w:p>
    <w:p w:rsidR="00270F9F" w:rsidRPr="00270F9F" w:rsidRDefault="00270F9F" w:rsidP="00270F9F">
      <w:pPr>
        <w:widowControl w:val="0"/>
        <w:numPr>
          <w:ilvl w:val="0"/>
          <w:numId w:val="13"/>
        </w:numPr>
        <w:tabs>
          <w:tab w:val="num" w:pos="426"/>
          <w:tab w:val="left" w:pos="1276"/>
        </w:tabs>
        <w:suppressAutoHyphens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 xml:space="preserve">Повышение качества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270F9F" w:rsidRPr="00270F9F" w:rsidRDefault="00270F9F" w:rsidP="00270F9F">
      <w:pPr>
        <w:widowControl w:val="0"/>
        <w:numPr>
          <w:ilvl w:val="0"/>
          <w:numId w:val="13"/>
        </w:numPr>
        <w:tabs>
          <w:tab w:val="num" w:pos="426"/>
          <w:tab w:val="left" w:pos="1276"/>
        </w:tabs>
        <w:suppressAutoHyphens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Использование интерактивных методов обучения учащихся.</w:t>
      </w:r>
    </w:p>
    <w:p w:rsidR="00270F9F" w:rsidRPr="00270F9F" w:rsidRDefault="00270F9F" w:rsidP="00270F9F">
      <w:pPr>
        <w:widowControl w:val="0"/>
        <w:numPr>
          <w:ilvl w:val="0"/>
          <w:numId w:val="13"/>
        </w:numPr>
        <w:tabs>
          <w:tab w:val="num" w:pos="426"/>
          <w:tab w:val="left" w:pos="1276"/>
        </w:tabs>
        <w:suppressAutoHyphens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Построение всех видов педагогической деятельности по принципу «диагностика-анализ».</w:t>
      </w:r>
    </w:p>
    <w:p w:rsidR="00270F9F" w:rsidRPr="00270F9F" w:rsidRDefault="00270F9F" w:rsidP="00270F9F">
      <w:pPr>
        <w:widowControl w:val="0"/>
        <w:numPr>
          <w:ilvl w:val="0"/>
          <w:numId w:val="13"/>
        </w:numPr>
        <w:tabs>
          <w:tab w:val="num" w:pos="426"/>
          <w:tab w:val="left" w:pos="1276"/>
        </w:tabs>
        <w:suppressAutoHyphens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spellStart"/>
      <w:r w:rsidRPr="00270F9F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270F9F">
        <w:rPr>
          <w:rFonts w:ascii="Times New Roman" w:hAnsi="Times New Roman" w:cs="Times New Roman"/>
          <w:sz w:val="24"/>
          <w:szCs w:val="24"/>
        </w:rPr>
        <w:t xml:space="preserve"> подхода в образовании и воспитании школьников.</w:t>
      </w:r>
    </w:p>
    <w:p w:rsidR="00270F9F" w:rsidRPr="00270F9F" w:rsidRDefault="00270F9F" w:rsidP="00270F9F">
      <w:pPr>
        <w:widowControl w:val="0"/>
        <w:numPr>
          <w:ilvl w:val="0"/>
          <w:numId w:val="13"/>
        </w:numPr>
        <w:tabs>
          <w:tab w:val="num" w:pos="426"/>
          <w:tab w:val="left" w:pos="1276"/>
        </w:tabs>
        <w:suppressAutoHyphens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Создание такого образовательного пространства школы, которое позволит обеспечить личностный рост учащегося и его подготовку к полноценному и эффективному участию в общественной и профессиональной жизни в условиях информационного пространства.</w:t>
      </w:r>
    </w:p>
    <w:p w:rsidR="00270F9F" w:rsidRPr="00270F9F" w:rsidRDefault="00270F9F" w:rsidP="00270F9F">
      <w:pPr>
        <w:widowControl w:val="0"/>
        <w:numPr>
          <w:ilvl w:val="0"/>
          <w:numId w:val="13"/>
        </w:numPr>
        <w:tabs>
          <w:tab w:val="num" w:pos="426"/>
          <w:tab w:val="left" w:pos="1276"/>
        </w:tabs>
        <w:suppressAutoHyphens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 xml:space="preserve">Организация воспитательной работы от «коллективных» творческих дел до организации личностного взаимодействия учеников и учителя. </w:t>
      </w:r>
    </w:p>
    <w:p w:rsidR="00270F9F" w:rsidRPr="00270F9F" w:rsidRDefault="00270F9F" w:rsidP="00270F9F">
      <w:pPr>
        <w:widowControl w:val="0"/>
        <w:numPr>
          <w:ilvl w:val="0"/>
          <w:numId w:val="13"/>
        </w:numPr>
        <w:tabs>
          <w:tab w:val="clear" w:pos="1211"/>
          <w:tab w:val="num" w:pos="0"/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 xml:space="preserve">Работа с родителями учащихся, несмотря на проводимые педагогические всеобучи, не вызывает должного отношения их к школе, к воспитанию своих детей. </w:t>
      </w:r>
    </w:p>
    <w:p w:rsidR="00270F9F" w:rsidRPr="00270F9F" w:rsidRDefault="00270F9F" w:rsidP="00270F9F">
      <w:pP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Всё вышеизложенное будет учтено при планировании работы в 2016-2017 учебном году.</w:t>
      </w:r>
    </w:p>
    <w:p w:rsidR="00270F9F" w:rsidRPr="00270F9F" w:rsidRDefault="00270F9F" w:rsidP="00270F9F">
      <w:pP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 задачами школы на предстоящий учебный год считать следующее: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 xml:space="preserve">Совместно с дневными школами района обеспечивать выполнение Закона «Об образовании» в части обязательного основного общего образования граждан возраста до </w:t>
      </w:r>
      <w:r w:rsidRPr="00270F9F">
        <w:rPr>
          <w:rFonts w:ascii="Times New Roman" w:eastAsia="Times New Roman" w:hAnsi="Times New Roman" w:cs="Times New Roman"/>
          <w:sz w:val="24"/>
          <w:szCs w:val="24"/>
        </w:rPr>
        <w:lastRenderedPageBreak/>
        <w:t>15 лет включительно.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num" w:pos="993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Продолжить работу по повышению научно-теоретического уровня педагогического коллектива в области обучения и воспитания детей в свете деятельности школы по ФГОС.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 xml:space="preserve">Активно вовлекать в образовательный процесс как особую форму занятости и адаптации в обществе граждан РФ 15-17 лет. 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Развивать единую информационную среду школы, способствующую повышению информированности педагогов и их профессиональной компетентности.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Внедрять интерактивные методы обучения и воспитания.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Работать над выполнением федерального компонента государственного стандарта основного общего образования.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Повышать качество проведения учебных занятий на основе внедрения новых технологий.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 xml:space="preserve">Разработать план улучшения результатов ЕГЭ и ОГЭ. 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Продолжить педагогические эксперименты по поиску новых технологий, форм и методов обучения.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Обеспечить полное выполнение учебного плана и образовательных программ.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Создать в школе благоприятные условия для умственного, нравственного развития каждого человека.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Работать над повышением качества предэкзаменационной подготовки: к ЕГЭ в 12-х классах, к ОГЭ в 9-х классах.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Патриотическое и </w:t>
      </w:r>
      <w:proofErr w:type="spellStart"/>
      <w:r w:rsidRPr="00270F9F">
        <w:rPr>
          <w:rFonts w:ascii="Times New Roman" w:eastAsia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270F9F">
        <w:rPr>
          <w:rFonts w:ascii="Times New Roman" w:eastAsia="Times New Roman" w:hAnsi="Times New Roman" w:cs="Times New Roman"/>
          <w:sz w:val="24"/>
          <w:szCs w:val="24"/>
        </w:rPr>
        <w:t xml:space="preserve"> воспитание взять за основу воспитательной работы.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Совершенствовать методический уровень учителей через ИПК, посещение районных МО, практических семинаров, самообразование.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Укреплять учебно-материальную базу школы, добиваться максимального использования учебно-материальной базы дневных школ, районного информационно-прокатного центра для обеспечения полноценного учебно-образовательного процесса.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Обеспечивать совместно с учредителями и директорами дневных школ района выполнение санитарно-гигиенических нормативов.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 xml:space="preserve">Продолжать совместную работу с органами внутренних дел, здравоохранения, ЦПМСС, родительской общественностью по профилактике </w:t>
      </w:r>
      <w:proofErr w:type="spellStart"/>
      <w:r w:rsidRPr="00270F9F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270F9F">
        <w:rPr>
          <w:rFonts w:ascii="Times New Roman" w:eastAsia="Times New Roman" w:hAnsi="Times New Roman" w:cs="Times New Roman"/>
          <w:sz w:val="24"/>
          <w:szCs w:val="24"/>
        </w:rPr>
        <w:t xml:space="preserve"> поведения, предупреждению наркомании, охране здоровья и жизни учащихся.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Определить воспитание школьников приоритетной задачей в условиях модернизации образования, формировать у обучающихся гражданскую ответственность, правовое самосознание.</w:t>
      </w:r>
    </w:p>
    <w:p w:rsidR="00270F9F" w:rsidRPr="00270F9F" w:rsidRDefault="00270F9F" w:rsidP="00270F9F">
      <w:pPr>
        <w:pStyle w:val="a3"/>
        <w:spacing w:before="0" w:beforeAutospacing="0" w:after="0" w:afterAutospacing="0"/>
      </w:pPr>
    </w:p>
    <w:p w:rsidR="00270F9F" w:rsidRPr="00270F9F" w:rsidRDefault="00270F9F" w:rsidP="00270F9F">
      <w:pPr>
        <w:pStyle w:val="a3"/>
        <w:spacing w:before="0" w:beforeAutospacing="0" w:after="0" w:afterAutospacing="0"/>
      </w:pPr>
    </w:p>
    <w:p w:rsidR="00270F9F" w:rsidRPr="00974FB6" w:rsidRDefault="00270F9F" w:rsidP="00270F9F">
      <w:pPr>
        <w:pStyle w:val="a3"/>
        <w:tabs>
          <w:tab w:val="left" w:pos="0"/>
        </w:tabs>
        <w:spacing w:before="0" w:beforeAutospacing="0" w:after="0" w:afterAutospacing="0"/>
        <w:jc w:val="center"/>
      </w:pPr>
      <w:r w:rsidRPr="00270F9F">
        <w:t>Директор школы                              Кислица Т.А.</w:t>
      </w:r>
    </w:p>
    <w:p w:rsidR="00270F9F" w:rsidRPr="00974FB6" w:rsidRDefault="00270F9F" w:rsidP="00270F9F">
      <w:pPr>
        <w:pStyle w:val="a3"/>
        <w:spacing w:before="0" w:beforeAutospacing="0" w:after="0" w:afterAutospacing="0"/>
      </w:pPr>
    </w:p>
    <w:p w:rsidR="00270F9F" w:rsidRPr="00974FB6" w:rsidRDefault="00270F9F" w:rsidP="00270F9F">
      <w:pPr>
        <w:pStyle w:val="a3"/>
        <w:spacing w:before="0" w:beforeAutospacing="0" w:after="0" w:afterAutospacing="0"/>
      </w:pPr>
    </w:p>
    <w:p w:rsidR="00270F9F" w:rsidRPr="00974FB6" w:rsidRDefault="00270F9F" w:rsidP="00270F9F">
      <w:pPr>
        <w:pStyle w:val="a3"/>
        <w:spacing w:before="0" w:beforeAutospacing="0" w:after="0" w:afterAutospacing="0"/>
      </w:pPr>
    </w:p>
    <w:p w:rsidR="00270F9F" w:rsidRPr="00974FB6" w:rsidRDefault="00270F9F" w:rsidP="00270F9F">
      <w:pPr>
        <w:pStyle w:val="a3"/>
        <w:spacing w:before="0" w:beforeAutospacing="0" w:after="0" w:afterAutospacing="0"/>
      </w:pPr>
    </w:p>
    <w:p w:rsidR="00270F9F" w:rsidRPr="00974FB6" w:rsidRDefault="00270F9F" w:rsidP="00270F9F">
      <w:pPr>
        <w:pStyle w:val="a3"/>
        <w:spacing w:before="0" w:beforeAutospacing="0" w:after="0" w:afterAutospacing="0"/>
      </w:pPr>
    </w:p>
    <w:p w:rsidR="00270F9F" w:rsidRPr="00974FB6" w:rsidRDefault="00270F9F" w:rsidP="00270F9F">
      <w:pPr>
        <w:pStyle w:val="a3"/>
        <w:spacing w:before="0" w:beforeAutospacing="0" w:after="0" w:afterAutospacing="0"/>
      </w:pPr>
    </w:p>
    <w:p w:rsidR="00270F9F" w:rsidRPr="00974FB6" w:rsidRDefault="00270F9F" w:rsidP="00270F9F">
      <w:pPr>
        <w:pStyle w:val="a3"/>
        <w:spacing w:before="0" w:beforeAutospacing="0" w:after="0" w:afterAutospacing="0"/>
      </w:pPr>
    </w:p>
    <w:p w:rsidR="00270F9F" w:rsidRPr="00974FB6" w:rsidRDefault="00270F9F" w:rsidP="00270F9F">
      <w:pPr>
        <w:pStyle w:val="a3"/>
        <w:spacing w:before="0" w:beforeAutospacing="0" w:after="0" w:afterAutospacing="0"/>
      </w:pPr>
    </w:p>
    <w:p w:rsidR="00270F9F" w:rsidRPr="00974FB6" w:rsidRDefault="00270F9F" w:rsidP="00270F9F">
      <w:pPr>
        <w:pStyle w:val="a3"/>
        <w:spacing w:before="0" w:beforeAutospacing="0" w:after="0" w:afterAutospacing="0"/>
      </w:pPr>
    </w:p>
    <w:p w:rsidR="00270F9F" w:rsidRPr="00974FB6" w:rsidRDefault="00270F9F" w:rsidP="00270F9F">
      <w:pPr>
        <w:pStyle w:val="a3"/>
        <w:spacing w:before="0" w:beforeAutospacing="0" w:after="0" w:afterAutospacing="0"/>
      </w:pPr>
    </w:p>
    <w:p w:rsidR="00BA7747" w:rsidRPr="00270F9F" w:rsidRDefault="00BA7747" w:rsidP="00270F9F">
      <w:pPr>
        <w:rPr>
          <w:rFonts w:ascii="Times New Roman" w:hAnsi="Times New Roman" w:cs="Times New Roman"/>
          <w:sz w:val="36"/>
          <w:szCs w:val="24"/>
        </w:rPr>
      </w:pPr>
    </w:p>
    <w:sectPr w:rsidR="00BA7747" w:rsidRPr="00270F9F" w:rsidSect="007E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6A80EF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8F0C0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000FD1"/>
    <w:multiLevelType w:val="hybridMultilevel"/>
    <w:tmpl w:val="DD129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92566"/>
    <w:multiLevelType w:val="hybridMultilevel"/>
    <w:tmpl w:val="53CE8ECC"/>
    <w:lvl w:ilvl="0" w:tplc="C59A3B6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CB597F"/>
    <w:multiLevelType w:val="hybridMultilevel"/>
    <w:tmpl w:val="47FAD1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C139A8"/>
    <w:multiLevelType w:val="hybridMultilevel"/>
    <w:tmpl w:val="62AAA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82047D"/>
    <w:multiLevelType w:val="hybridMultilevel"/>
    <w:tmpl w:val="9DDC9B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AFC71CD"/>
    <w:multiLevelType w:val="multilevel"/>
    <w:tmpl w:val="1F5A3C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5263"/>
    <w:rsid w:val="00001C07"/>
    <w:rsid w:val="00007D2C"/>
    <w:rsid w:val="00010297"/>
    <w:rsid w:val="0001262D"/>
    <w:rsid w:val="000168D8"/>
    <w:rsid w:val="00032E2E"/>
    <w:rsid w:val="00037095"/>
    <w:rsid w:val="000414AE"/>
    <w:rsid w:val="00044A76"/>
    <w:rsid w:val="00046E84"/>
    <w:rsid w:val="00057B38"/>
    <w:rsid w:val="00060012"/>
    <w:rsid w:val="00065E1D"/>
    <w:rsid w:val="000664F4"/>
    <w:rsid w:val="00067C20"/>
    <w:rsid w:val="00071022"/>
    <w:rsid w:val="00072156"/>
    <w:rsid w:val="000827EA"/>
    <w:rsid w:val="00086724"/>
    <w:rsid w:val="00092CB1"/>
    <w:rsid w:val="00097544"/>
    <w:rsid w:val="000A3060"/>
    <w:rsid w:val="000B4DAA"/>
    <w:rsid w:val="000B5785"/>
    <w:rsid w:val="000B7B86"/>
    <w:rsid w:val="000C04E2"/>
    <w:rsid w:val="000D091B"/>
    <w:rsid w:val="000D0B61"/>
    <w:rsid w:val="000D407F"/>
    <w:rsid w:val="000F4CEB"/>
    <w:rsid w:val="000F62D6"/>
    <w:rsid w:val="0010562D"/>
    <w:rsid w:val="00115218"/>
    <w:rsid w:val="0011680A"/>
    <w:rsid w:val="00117D2B"/>
    <w:rsid w:val="0013559A"/>
    <w:rsid w:val="00144F05"/>
    <w:rsid w:val="00153CA8"/>
    <w:rsid w:val="0016176D"/>
    <w:rsid w:val="00174E6C"/>
    <w:rsid w:val="00177178"/>
    <w:rsid w:val="00177A35"/>
    <w:rsid w:val="001A0D82"/>
    <w:rsid w:val="001B219E"/>
    <w:rsid w:val="001B4E3F"/>
    <w:rsid w:val="001B7B72"/>
    <w:rsid w:val="001C0F5F"/>
    <w:rsid w:val="001C2F5B"/>
    <w:rsid w:val="001D3B6D"/>
    <w:rsid w:val="001D4C17"/>
    <w:rsid w:val="001E7B00"/>
    <w:rsid w:val="001E7E34"/>
    <w:rsid w:val="001F02F6"/>
    <w:rsid w:val="001F0D4F"/>
    <w:rsid w:val="001F44EA"/>
    <w:rsid w:val="00203A26"/>
    <w:rsid w:val="002046C4"/>
    <w:rsid w:val="00207EF6"/>
    <w:rsid w:val="002131BA"/>
    <w:rsid w:val="00214390"/>
    <w:rsid w:val="00220FC5"/>
    <w:rsid w:val="00221270"/>
    <w:rsid w:val="00225C50"/>
    <w:rsid w:val="002331A0"/>
    <w:rsid w:val="00234534"/>
    <w:rsid w:val="0023538C"/>
    <w:rsid w:val="002529EE"/>
    <w:rsid w:val="002709B0"/>
    <w:rsid w:val="00270F9F"/>
    <w:rsid w:val="00275BCB"/>
    <w:rsid w:val="0027713C"/>
    <w:rsid w:val="00280FE0"/>
    <w:rsid w:val="00292EDE"/>
    <w:rsid w:val="002A18F7"/>
    <w:rsid w:val="002A5263"/>
    <w:rsid w:val="002B0052"/>
    <w:rsid w:val="002B3120"/>
    <w:rsid w:val="002C3AEC"/>
    <w:rsid w:val="002C5153"/>
    <w:rsid w:val="002C53EF"/>
    <w:rsid w:val="002C7DD6"/>
    <w:rsid w:val="002D51F5"/>
    <w:rsid w:val="002D732D"/>
    <w:rsid w:val="002E10F4"/>
    <w:rsid w:val="002F0635"/>
    <w:rsid w:val="002F5660"/>
    <w:rsid w:val="00301D85"/>
    <w:rsid w:val="003023DF"/>
    <w:rsid w:val="00303693"/>
    <w:rsid w:val="00307BE4"/>
    <w:rsid w:val="003142F2"/>
    <w:rsid w:val="0033111F"/>
    <w:rsid w:val="00335F9B"/>
    <w:rsid w:val="003372B3"/>
    <w:rsid w:val="003434AF"/>
    <w:rsid w:val="00347419"/>
    <w:rsid w:val="00347BDB"/>
    <w:rsid w:val="00352212"/>
    <w:rsid w:val="0035500F"/>
    <w:rsid w:val="00355482"/>
    <w:rsid w:val="00355DC9"/>
    <w:rsid w:val="00356755"/>
    <w:rsid w:val="00360E78"/>
    <w:rsid w:val="00365639"/>
    <w:rsid w:val="00370F45"/>
    <w:rsid w:val="003712F7"/>
    <w:rsid w:val="003718B3"/>
    <w:rsid w:val="0037234B"/>
    <w:rsid w:val="003752FF"/>
    <w:rsid w:val="003768B8"/>
    <w:rsid w:val="003873B2"/>
    <w:rsid w:val="0039147A"/>
    <w:rsid w:val="00394D9E"/>
    <w:rsid w:val="00396C61"/>
    <w:rsid w:val="003A757A"/>
    <w:rsid w:val="003B1D1C"/>
    <w:rsid w:val="003B2DFE"/>
    <w:rsid w:val="003B5FA7"/>
    <w:rsid w:val="003D4424"/>
    <w:rsid w:val="003E0C8A"/>
    <w:rsid w:val="003E1CFD"/>
    <w:rsid w:val="003E1D02"/>
    <w:rsid w:val="003F3744"/>
    <w:rsid w:val="00401B48"/>
    <w:rsid w:val="00401BAE"/>
    <w:rsid w:val="00406371"/>
    <w:rsid w:val="00416E09"/>
    <w:rsid w:val="00416FDC"/>
    <w:rsid w:val="004218A1"/>
    <w:rsid w:val="00424805"/>
    <w:rsid w:val="004318E9"/>
    <w:rsid w:val="004349B8"/>
    <w:rsid w:val="00435497"/>
    <w:rsid w:val="00440562"/>
    <w:rsid w:val="0044326F"/>
    <w:rsid w:val="00447678"/>
    <w:rsid w:val="0045549E"/>
    <w:rsid w:val="00465605"/>
    <w:rsid w:val="0048392C"/>
    <w:rsid w:val="00486FA2"/>
    <w:rsid w:val="00487A61"/>
    <w:rsid w:val="00497781"/>
    <w:rsid w:val="004A6A13"/>
    <w:rsid w:val="004B6CAE"/>
    <w:rsid w:val="004B79F3"/>
    <w:rsid w:val="004C619B"/>
    <w:rsid w:val="004D59C2"/>
    <w:rsid w:val="004F14FE"/>
    <w:rsid w:val="004F7BF7"/>
    <w:rsid w:val="005021BB"/>
    <w:rsid w:val="00504F78"/>
    <w:rsid w:val="00506C74"/>
    <w:rsid w:val="005153D2"/>
    <w:rsid w:val="00516C91"/>
    <w:rsid w:val="00530B6B"/>
    <w:rsid w:val="00530D33"/>
    <w:rsid w:val="00535252"/>
    <w:rsid w:val="00546EFA"/>
    <w:rsid w:val="00547A08"/>
    <w:rsid w:val="00551457"/>
    <w:rsid w:val="00552FF7"/>
    <w:rsid w:val="005540F1"/>
    <w:rsid w:val="005644B8"/>
    <w:rsid w:val="00566659"/>
    <w:rsid w:val="005703B7"/>
    <w:rsid w:val="005779F3"/>
    <w:rsid w:val="00581D92"/>
    <w:rsid w:val="0058455E"/>
    <w:rsid w:val="00592505"/>
    <w:rsid w:val="0059442E"/>
    <w:rsid w:val="005A0B4D"/>
    <w:rsid w:val="005A3EBB"/>
    <w:rsid w:val="005A6370"/>
    <w:rsid w:val="005A7E0B"/>
    <w:rsid w:val="005C119B"/>
    <w:rsid w:val="005C45A4"/>
    <w:rsid w:val="005C4665"/>
    <w:rsid w:val="005C67F1"/>
    <w:rsid w:val="005C7C19"/>
    <w:rsid w:val="005D1837"/>
    <w:rsid w:val="005D4337"/>
    <w:rsid w:val="005D4715"/>
    <w:rsid w:val="005E06B7"/>
    <w:rsid w:val="005E5873"/>
    <w:rsid w:val="00612C01"/>
    <w:rsid w:val="00621F0E"/>
    <w:rsid w:val="00625A21"/>
    <w:rsid w:val="0062633E"/>
    <w:rsid w:val="00626DB6"/>
    <w:rsid w:val="006277EB"/>
    <w:rsid w:val="00632209"/>
    <w:rsid w:val="00646950"/>
    <w:rsid w:val="00651A6A"/>
    <w:rsid w:val="006521E6"/>
    <w:rsid w:val="00654183"/>
    <w:rsid w:val="00654EF7"/>
    <w:rsid w:val="006559AF"/>
    <w:rsid w:val="00672E8A"/>
    <w:rsid w:val="00672ED7"/>
    <w:rsid w:val="00674369"/>
    <w:rsid w:val="00675250"/>
    <w:rsid w:val="00685454"/>
    <w:rsid w:val="006A1A7A"/>
    <w:rsid w:val="006A3FAA"/>
    <w:rsid w:val="006B0926"/>
    <w:rsid w:val="006B0D1D"/>
    <w:rsid w:val="006B754D"/>
    <w:rsid w:val="006C390B"/>
    <w:rsid w:val="006C65A9"/>
    <w:rsid w:val="006D0A4A"/>
    <w:rsid w:val="006D2207"/>
    <w:rsid w:val="006D4928"/>
    <w:rsid w:val="006D715A"/>
    <w:rsid w:val="006E1786"/>
    <w:rsid w:val="006E4E4B"/>
    <w:rsid w:val="006F5FBE"/>
    <w:rsid w:val="006F7A76"/>
    <w:rsid w:val="00705080"/>
    <w:rsid w:val="0071197B"/>
    <w:rsid w:val="00712DA7"/>
    <w:rsid w:val="0071351C"/>
    <w:rsid w:val="00721A87"/>
    <w:rsid w:val="0072623F"/>
    <w:rsid w:val="00732C8D"/>
    <w:rsid w:val="00733A9E"/>
    <w:rsid w:val="007344B3"/>
    <w:rsid w:val="00736C6D"/>
    <w:rsid w:val="007402F5"/>
    <w:rsid w:val="007421DE"/>
    <w:rsid w:val="00746D7B"/>
    <w:rsid w:val="0075268E"/>
    <w:rsid w:val="00761ACA"/>
    <w:rsid w:val="0077407C"/>
    <w:rsid w:val="00790239"/>
    <w:rsid w:val="00796DE1"/>
    <w:rsid w:val="007A05AD"/>
    <w:rsid w:val="007B1EEE"/>
    <w:rsid w:val="007B3848"/>
    <w:rsid w:val="007C4E5A"/>
    <w:rsid w:val="007C577B"/>
    <w:rsid w:val="007D10F3"/>
    <w:rsid w:val="007E0738"/>
    <w:rsid w:val="007E2F4E"/>
    <w:rsid w:val="007E4584"/>
    <w:rsid w:val="007E583C"/>
    <w:rsid w:val="007F2520"/>
    <w:rsid w:val="008012D3"/>
    <w:rsid w:val="00802AAC"/>
    <w:rsid w:val="008049B0"/>
    <w:rsid w:val="00804D27"/>
    <w:rsid w:val="00806DFE"/>
    <w:rsid w:val="00814A9D"/>
    <w:rsid w:val="0081690B"/>
    <w:rsid w:val="008203A0"/>
    <w:rsid w:val="0082544B"/>
    <w:rsid w:val="008312BE"/>
    <w:rsid w:val="00833200"/>
    <w:rsid w:val="0083703F"/>
    <w:rsid w:val="00845AF5"/>
    <w:rsid w:val="008522E3"/>
    <w:rsid w:val="00853E61"/>
    <w:rsid w:val="00855ABB"/>
    <w:rsid w:val="00857BBC"/>
    <w:rsid w:val="00862A7E"/>
    <w:rsid w:val="0088761C"/>
    <w:rsid w:val="00891086"/>
    <w:rsid w:val="00892489"/>
    <w:rsid w:val="0089579D"/>
    <w:rsid w:val="00896C34"/>
    <w:rsid w:val="008D21B6"/>
    <w:rsid w:val="008D7795"/>
    <w:rsid w:val="008E5D89"/>
    <w:rsid w:val="008F4D72"/>
    <w:rsid w:val="008F67DA"/>
    <w:rsid w:val="00900A6F"/>
    <w:rsid w:val="00914392"/>
    <w:rsid w:val="009150D5"/>
    <w:rsid w:val="00920E24"/>
    <w:rsid w:val="00931F1C"/>
    <w:rsid w:val="00941840"/>
    <w:rsid w:val="00942E16"/>
    <w:rsid w:val="0094499B"/>
    <w:rsid w:val="00947634"/>
    <w:rsid w:val="009503A5"/>
    <w:rsid w:val="0095145B"/>
    <w:rsid w:val="00955576"/>
    <w:rsid w:val="00957ABC"/>
    <w:rsid w:val="009735C6"/>
    <w:rsid w:val="00973C20"/>
    <w:rsid w:val="00974FB6"/>
    <w:rsid w:val="009761DF"/>
    <w:rsid w:val="00976394"/>
    <w:rsid w:val="00984A60"/>
    <w:rsid w:val="0098684B"/>
    <w:rsid w:val="00986B37"/>
    <w:rsid w:val="00987AC2"/>
    <w:rsid w:val="00993523"/>
    <w:rsid w:val="009A0EBD"/>
    <w:rsid w:val="009A21FF"/>
    <w:rsid w:val="009A466C"/>
    <w:rsid w:val="009B69D1"/>
    <w:rsid w:val="009B6B9B"/>
    <w:rsid w:val="009C46B8"/>
    <w:rsid w:val="009C75DB"/>
    <w:rsid w:val="009E0115"/>
    <w:rsid w:val="009E16AC"/>
    <w:rsid w:val="009E39A3"/>
    <w:rsid w:val="009E4127"/>
    <w:rsid w:val="009E43D0"/>
    <w:rsid w:val="009E4D90"/>
    <w:rsid w:val="009E60C5"/>
    <w:rsid w:val="009F7421"/>
    <w:rsid w:val="00A00FD6"/>
    <w:rsid w:val="00A026D1"/>
    <w:rsid w:val="00A07E8A"/>
    <w:rsid w:val="00A151B1"/>
    <w:rsid w:val="00A24212"/>
    <w:rsid w:val="00A24305"/>
    <w:rsid w:val="00A339CE"/>
    <w:rsid w:val="00A379BE"/>
    <w:rsid w:val="00A41CDB"/>
    <w:rsid w:val="00A42BA5"/>
    <w:rsid w:val="00A50622"/>
    <w:rsid w:val="00A53FA8"/>
    <w:rsid w:val="00A5524E"/>
    <w:rsid w:val="00A62B81"/>
    <w:rsid w:val="00A62EEC"/>
    <w:rsid w:val="00A744D3"/>
    <w:rsid w:val="00A7682C"/>
    <w:rsid w:val="00A80D41"/>
    <w:rsid w:val="00A850A3"/>
    <w:rsid w:val="00A9234A"/>
    <w:rsid w:val="00A948EE"/>
    <w:rsid w:val="00A97708"/>
    <w:rsid w:val="00A97F0A"/>
    <w:rsid w:val="00AA0CE4"/>
    <w:rsid w:val="00AA79B4"/>
    <w:rsid w:val="00AC1864"/>
    <w:rsid w:val="00AC4157"/>
    <w:rsid w:val="00AC4187"/>
    <w:rsid w:val="00AC79A9"/>
    <w:rsid w:val="00AD1F3D"/>
    <w:rsid w:val="00AD62FF"/>
    <w:rsid w:val="00AD6356"/>
    <w:rsid w:val="00AF5D81"/>
    <w:rsid w:val="00B03AB5"/>
    <w:rsid w:val="00B04060"/>
    <w:rsid w:val="00B04062"/>
    <w:rsid w:val="00B07BE6"/>
    <w:rsid w:val="00B125E2"/>
    <w:rsid w:val="00B140E9"/>
    <w:rsid w:val="00B15151"/>
    <w:rsid w:val="00B16801"/>
    <w:rsid w:val="00B25B2C"/>
    <w:rsid w:val="00B30909"/>
    <w:rsid w:val="00B356C8"/>
    <w:rsid w:val="00B36361"/>
    <w:rsid w:val="00B42371"/>
    <w:rsid w:val="00B42B91"/>
    <w:rsid w:val="00B467F1"/>
    <w:rsid w:val="00B47CFB"/>
    <w:rsid w:val="00B52030"/>
    <w:rsid w:val="00B53F6C"/>
    <w:rsid w:val="00B65558"/>
    <w:rsid w:val="00B66E87"/>
    <w:rsid w:val="00B820CB"/>
    <w:rsid w:val="00B85BB7"/>
    <w:rsid w:val="00BA7747"/>
    <w:rsid w:val="00BB2624"/>
    <w:rsid w:val="00BB2834"/>
    <w:rsid w:val="00BC4905"/>
    <w:rsid w:val="00BC7443"/>
    <w:rsid w:val="00BD20BB"/>
    <w:rsid w:val="00BD4414"/>
    <w:rsid w:val="00BD5E6C"/>
    <w:rsid w:val="00BD741F"/>
    <w:rsid w:val="00BE6807"/>
    <w:rsid w:val="00BF49BE"/>
    <w:rsid w:val="00BF5128"/>
    <w:rsid w:val="00C109D9"/>
    <w:rsid w:val="00C15180"/>
    <w:rsid w:val="00C161EF"/>
    <w:rsid w:val="00C170DA"/>
    <w:rsid w:val="00C225EC"/>
    <w:rsid w:val="00C25522"/>
    <w:rsid w:val="00C2643C"/>
    <w:rsid w:val="00C30457"/>
    <w:rsid w:val="00C402AB"/>
    <w:rsid w:val="00C471C1"/>
    <w:rsid w:val="00C50E26"/>
    <w:rsid w:val="00C5587B"/>
    <w:rsid w:val="00C5680E"/>
    <w:rsid w:val="00C77FF8"/>
    <w:rsid w:val="00C97133"/>
    <w:rsid w:val="00C97E01"/>
    <w:rsid w:val="00CB78BB"/>
    <w:rsid w:val="00CC15B2"/>
    <w:rsid w:val="00CD4258"/>
    <w:rsid w:val="00D00BB4"/>
    <w:rsid w:val="00D0360D"/>
    <w:rsid w:val="00D03821"/>
    <w:rsid w:val="00D11275"/>
    <w:rsid w:val="00D23F76"/>
    <w:rsid w:val="00D67F57"/>
    <w:rsid w:val="00D74117"/>
    <w:rsid w:val="00D82AE7"/>
    <w:rsid w:val="00D9029A"/>
    <w:rsid w:val="00D9079B"/>
    <w:rsid w:val="00D968EA"/>
    <w:rsid w:val="00DA60E4"/>
    <w:rsid w:val="00DB1D1E"/>
    <w:rsid w:val="00DB4C1D"/>
    <w:rsid w:val="00DB513A"/>
    <w:rsid w:val="00DC20DE"/>
    <w:rsid w:val="00DC22F8"/>
    <w:rsid w:val="00DF54B1"/>
    <w:rsid w:val="00DF598C"/>
    <w:rsid w:val="00E04395"/>
    <w:rsid w:val="00E077F0"/>
    <w:rsid w:val="00E07CBC"/>
    <w:rsid w:val="00E10571"/>
    <w:rsid w:val="00E166BC"/>
    <w:rsid w:val="00E20459"/>
    <w:rsid w:val="00E218AB"/>
    <w:rsid w:val="00E248B0"/>
    <w:rsid w:val="00E32825"/>
    <w:rsid w:val="00E40D61"/>
    <w:rsid w:val="00E60D20"/>
    <w:rsid w:val="00E62E6C"/>
    <w:rsid w:val="00E70933"/>
    <w:rsid w:val="00E93352"/>
    <w:rsid w:val="00EA4000"/>
    <w:rsid w:val="00EA42DB"/>
    <w:rsid w:val="00EB17E4"/>
    <w:rsid w:val="00EC6B7A"/>
    <w:rsid w:val="00ED0896"/>
    <w:rsid w:val="00EE0BC3"/>
    <w:rsid w:val="00EE6CC3"/>
    <w:rsid w:val="00EF09A4"/>
    <w:rsid w:val="00F1422F"/>
    <w:rsid w:val="00F17864"/>
    <w:rsid w:val="00F23DE2"/>
    <w:rsid w:val="00F330DE"/>
    <w:rsid w:val="00F41971"/>
    <w:rsid w:val="00F43480"/>
    <w:rsid w:val="00F464C9"/>
    <w:rsid w:val="00F47B20"/>
    <w:rsid w:val="00F50F74"/>
    <w:rsid w:val="00F549C3"/>
    <w:rsid w:val="00F652FC"/>
    <w:rsid w:val="00F67FD3"/>
    <w:rsid w:val="00F759EF"/>
    <w:rsid w:val="00F81AAD"/>
    <w:rsid w:val="00F93C45"/>
    <w:rsid w:val="00F952EF"/>
    <w:rsid w:val="00F96486"/>
    <w:rsid w:val="00FB027A"/>
    <w:rsid w:val="00FB1AE0"/>
    <w:rsid w:val="00FB7959"/>
    <w:rsid w:val="00FC15B2"/>
    <w:rsid w:val="00FC72DD"/>
    <w:rsid w:val="00FD7073"/>
    <w:rsid w:val="00FE79D3"/>
    <w:rsid w:val="00FF6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  <o:rules v:ext="edit">
        <o:r id="V:Rule1" type="connector" idref="#_x0000_s1100"/>
        <o:r id="V:Rule2" type="connector" idref="#_x0000_s1102"/>
        <o:r id="V:Rule3" type="connector" idref="#_x0000_s1104"/>
        <o:r id="V:Rule4" type="connector" idref="#_x0000_s1101"/>
        <o:r id="V:Rule5" type="connector" idref="#_x0000_s1109"/>
        <o:r id="V:Rule6" type="connector" idref="#_x0000_s1103"/>
      </o:rules>
    </o:shapelayout>
  </w:shapeDefaults>
  <w:decimalSymbol w:val=","/>
  <w:listSeparator w:val=";"/>
  <w15:docId w15:val="{F38285E9-0735-4D24-9C98-D2C12488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4EA"/>
  </w:style>
  <w:style w:type="paragraph" w:styleId="3">
    <w:name w:val="heading 3"/>
    <w:basedOn w:val="a"/>
    <w:next w:val="a"/>
    <w:link w:val="30"/>
    <w:unhideWhenUsed/>
    <w:qFormat/>
    <w:rsid w:val="0064695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C415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5263"/>
    <w:rPr>
      <w:b/>
      <w:bCs/>
    </w:rPr>
  </w:style>
  <w:style w:type="character" w:customStyle="1" w:styleId="50">
    <w:name w:val="Заголовок 5 Знак"/>
    <w:basedOn w:val="a0"/>
    <w:link w:val="5"/>
    <w:rsid w:val="00AC4157"/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Body Text 2"/>
    <w:basedOn w:val="a"/>
    <w:link w:val="20"/>
    <w:rsid w:val="00AC41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C415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46EF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46950"/>
    <w:rPr>
      <w:rFonts w:ascii="Cambria" w:eastAsia="Times New Roman" w:hAnsi="Cambria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B42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C15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2C3AE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C3AEC"/>
  </w:style>
  <w:style w:type="paragraph" w:styleId="a9">
    <w:name w:val="Body Text Indent"/>
    <w:basedOn w:val="a"/>
    <w:link w:val="aa"/>
    <w:uiPriority w:val="99"/>
    <w:semiHidden/>
    <w:unhideWhenUsed/>
    <w:rsid w:val="00C97E0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97E01"/>
  </w:style>
  <w:style w:type="character" w:styleId="ab">
    <w:name w:val="Hyperlink"/>
    <w:basedOn w:val="a0"/>
    <w:rsid w:val="007E2F4E"/>
    <w:rPr>
      <w:color w:val="0000FF"/>
      <w:u w:val="single"/>
    </w:rPr>
  </w:style>
  <w:style w:type="paragraph" w:customStyle="1" w:styleId="ConsPlusNonformat">
    <w:name w:val="ConsPlusNonformat"/>
    <w:uiPriority w:val="99"/>
    <w:rsid w:val="00AC79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 Spacing"/>
    <w:uiPriority w:val="1"/>
    <w:qFormat/>
    <w:rsid w:val="009E6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304B-65C9-4EF9-B051-EA292389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29</Pages>
  <Words>10338</Words>
  <Characters>58928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459</cp:revision>
  <dcterms:created xsi:type="dcterms:W3CDTF">2014-08-22T09:38:00Z</dcterms:created>
  <dcterms:modified xsi:type="dcterms:W3CDTF">2016-09-19T09:43:00Z</dcterms:modified>
</cp:coreProperties>
</file>