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75" w:rsidRDefault="00C63575" w:rsidP="00C63575">
      <w:pPr>
        <w:pStyle w:val="a5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C63575" w:rsidRDefault="00C63575" w:rsidP="00C63575">
      <w:pPr>
        <w:pStyle w:val="a5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63575" w:rsidRDefault="00C63575" w:rsidP="00C63575">
      <w:pPr>
        <w:pStyle w:val="a5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Кислица Т.А.</w:t>
      </w:r>
    </w:p>
    <w:p w:rsidR="00C63575" w:rsidRDefault="00C63575" w:rsidP="00C63575">
      <w:pPr>
        <w:pStyle w:val="a5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63575" w:rsidRDefault="00C63575" w:rsidP="00C635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63575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3575">
        <w:rPr>
          <w:rFonts w:ascii="Times New Roman" w:hAnsi="Times New Roman" w:cs="Times New Roman"/>
          <w:sz w:val="24"/>
          <w:szCs w:val="24"/>
        </w:rPr>
        <w:t xml:space="preserve"> литературы </w:t>
      </w:r>
    </w:p>
    <w:p w:rsidR="00C63575" w:rsidRDefault="00C63575" w:rsidP="00C635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C63575">
        <w:rPr>
          <w:rFonts w:ascii="Times New Roman" w:hAnsi="Times New Roman" w:cs="Times New Roman"/>
          <w:sz w:val="24"/>
          <w:szCs w:val="24"/>
        </w:rPr>
        <w:t>Неклиновской</w:t>
      </w:r>
      <w:proofErr w:type="spellEnd"/>
      <w:r w:rsidRPr="00C63575">
        <w:rPr>
          <w:rFonts w:ascii="Times New Roman" w:hAnsi="Times New Roman" w:cs="Times New Roman"/>
          <w:sz w:val="24"/>
          <w:szCs w:val="24"/>
        </w:rPr>
        <w:t xml:space="preserve"> вечерней школе</w:t>
      </w:r>
      <w:r w:rsidR="003F5A0D">
        <w:rPr>
          <w:rFonts w:ascii="Times New Roman" w:hAnsi="Times New Roman" w:cs="Times New Roman"/>
          <w:sz w:val="24"/>
          <w:szCs w:val="24"/>
        </w:rPr>
        <w:t xml:space="preserve"> в 2015 году.</w:t>
      </w:r>
    </w:p>
    <w:p w:rsidR="00C63575" w:rsidRPr="00C63575" w:rsidRDefault="00C63575" w:rsidP="00C635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3969"/>
        <w:gridCol w:w="1984"/>
        <w:gridCol w:w="2720"/>
      </w:tblGrid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C63575" w:rsidP="00C6357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63575" w:rsidRPr="00C63575" w:rsidRDefault="00C63575" w:rsidP="00C6357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книжно-иллюстративных выставок, посвященных знаменательным датам в литературе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–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Книжные обозрения, школьные чтения отрывков из лучших произведений отечественной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–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</w:t>
            </w:r>
          </w:p>
          <w:p w:rsidR="00C63575" w:rsidRP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информационных буклетов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классов, посвященных творчеству поэтов и писателей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D46E44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УКП</w:t>
            </w:r>
            <w:r w:rsid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63575" w:rsidRP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для обучающихся 9-1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«Умники и умницы» по страницам произведений о Великой Отечественной  войне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D46E4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стихотворений, посвящённый 125 – летней годовщине со дня рождения Б. Л. Пастернака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D46E44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УКП</w:t>
            </w:r>
            <w:r w:rsid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63575" w:rsidRP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«Литературный ринг»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</w:t>
            </w:r>
          </w:p>
          <w:p w:rsidR="00C63575" w:rsidRP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«Не померкнет летопись побед!» для обучающихся 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зав. УКП,</w:t>
            </w:r>
          </w:p>
          <w:p w:rsidR="00C63575" w:rsidRP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«Году литературы посвящается…»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</w:t>
            </w:r>
          </w:p>
          <w:p w:rsidR="00C63575" w:rsidRP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3575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D46E4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рекламы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л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юбимая книга» для обучающихся 7, 8, 10, 11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Pr="00C63575" w:rsidRDefault="00C63575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2015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  <w:p w:rsidR="00C63575" w:rsidRPr="00C63575" w:rsidRDefault="00C63575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C63575" w:rsidRPr="00C63575" w:rsidRDefault="00C63575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E44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D46E4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Default="00D46E44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школы Чистова О.А., зав. УКП, педагог-библиотекарь</w:t>
            </w:r>
          </w:p>
          <w:p w:rsidR="00D46E44" w:rsidRDefault="00D46E44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</w:t>
            </w:r>
          </w:p>
          <w:p w:rsidR="00D46E44" w:rsidRPr="00C63575" w:rsidRDefault="00D46E44" w:rsidP="00B4755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46E44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электронных презентаций,  посвященный литературным произведениям «Война и дети» для обучающихся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8, 10, 11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УКП</w:t>
            </w:r>
          </w:p>
        </w:tc>
      </w:tr>
      <w:tr w:rsidR="00D46E44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электронных газет, посвященных Году литературы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УКП,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46E44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D46E4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«Есенинский вечер», посвящённый 120-ой годовщине со дня рождения поэта для обучающихся 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Default="00D46E44" w:rsidP="00D46E4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УКП, педагог-библиотекарь</w:t>
            </w:r>
          </w:p>
          <w:p w:rsidR="00D46E44" w:rsidRDefault="00D46E44" w:rsidP="00D46E4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Е.В.,</w:t>
            </w:r>
          </w:p>
          <w:p w:rsidR="00D46E44" w:rsidRPr="00C63575" w:rsidRDefault="00D46E44" w:rsidP="00D46E44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46E44" w:rsidRPr="00C63575" w:rsidTr="004C636C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A38AD" w:rsidRDefault="00D46E44" w:rsidP="005A38A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</w:t>
            </w:r>
          </w:p>
          <w:p w:rsidR="00D46E44" w:rsidRPr="00C63575" w:rsidRDefault="00737AC4" w:rsidP="005A38A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(защита проектов учащихся УКП, посвященных Году литературы)</w:t>
            </w:r>
            <w:r w:rsidR="00D46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6E44"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4C636C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D46E44" w:rsidRPr="00C63575" w:rsidRDefault="00D46E44" w:rsidP="00C6357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Чистова О.А., зав. УКП, педагог-библиотекарь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206B3D" w:rsidRPr="00C63575" w:rsidRDefault="00206B3D" w:rsidP="00C6357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06B3D" w:rsidRPr="00C63575" w:rsidSect="0055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F89"/>
    <w:multiLevelType w:val="hybridMultilevel"/>
    <w:tmpl w:val="61EA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7A97"/>
    <w:rsid w:val="00206B3D"/>
    <w:rsid w:val="003F5A0D"/>
    <w:rsid w:val="004C636C"/>
    <w:rsid w:val="00551F03"/>
    <w:rsid w:val="005A38AD"/>
    <w:rsid w:val="005F07A2"/>
    <w:rsid w:val="00737AC4"/>
    <w:rsid w:val="0083514D"/>
    <w:rsid w:val="00AE7A97"/>
    <w:rsid w:val="00C63575"/>
    <w:rsid w:val="00D4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A97"/>
    <w:rPr>
      <w:b/>
      <w:bCs/>
    </w:rPr>
  </w:style>
  <w:style w:type="character" w:customStyle="1" w:styleId="apple-converted-space">
    <w:name w:val="apple-converted-space"/>
    <w:basedOn w:val="a0"/>
    <w:rsid w:val="00C63575"/>
  </w:style>
  <w:style w:type="paragraph" w:styleId="a5">
    <w:name w:val="No Spacing"/>
    <w:uiPriority w:val="1"/>
    <w:qFormat/>
    <w:rsid w:val="00C63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2015-01-19T16:32:00Z</dcterms:created>
  <dcterms:modified xsi:type="dcterms:W3CDTF">2015-01-27T09:04:00Z</dcterms:modified>
</cp:coreProperties>
</file>